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91" w:rsidRDefault="00344C91" w:rsidP="00344C91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344C91" w:rsidRPr="00F46F0C" w:rsidRDefault="00344C91" w:rsidP="00344C91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Tenk</w:t>
      </w:r>
      <w:r w:rsidRPr="00F46F0C">
        <w:rPr>
          <w:rFonts w:ascii="Arial Narrow" w:hAnsi="Arial Narrow"/>
          <w:b/>
        </w:rPr>
        <w:t xml:space="preserve"> Községi Önkormányzat Képviselő-testületének</w:t>
      </w:r>
    </w:p>
    <w:p w:rsidR="00344C91" w:rsidRPr="00F46F0C" w:rsidRDefault="00344C91" w:rsidP="00344C91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344C91" w:rsidRPr="00F46F0C" w:rsidRDefault="00344C91" w:rsidP="00344C91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10/2012. (V. 25.) </w:t>
      </w:r>
      <w:r w:rsidRPr="00F46F0C">
        <w:rPr>
          <w:rFonts w:ascii="Arial Narrow" w:hAnsi="Arial Narrow"/>
          <w:b/>
        </w:rPr>
        <w:t>önkormányzati rendelete</w:t>
      </w:r>
    </w:p>
    <w:p w:rsidR="00344C91" w:rsidRPr="00F46F0C" w:rsidRDefault="00344C91" w:rsidP="00344C91">
      <w:pPr>
        <w:autoSpaceDE w:val="0"/>
        <w:autoSpaceDN w:val="0"/>
        <w:adjustRightInd w:val="0"/>
        <w:jc w:val="center"/>
        <w:rPr>
          <w:rFonts w:ascii="Arial Narrow" w:hAnsi="Arial Narrow"/>
          <w:b/>
          <w:i/>
        </w:rPr>
      </w:pPr>
    </w:p>
    <w:p w:rsidR="00344C91" w:rsidRPr="00F46F0C" w:rsidRDefault="00344C91" w:rsidP="00344C91">
      <w:pPr>
        <w:tabs>
          <w:tab w:val="left" w:pos="750"/>
          <w:tab w:val="center" w:pos="4819"/>
        </w:tabs>
        <w:autoSpaceDE w:val="0"/>
        <w:autoSpaceDN w:val="0"/>
        <w:adjustRightInd w:val="0"/>
        <w:rPr>
          <w:rFonts w:ascii="Arial Narrow" w:hAnsi="Arial Narrow"/>
          <w:b/>
        </w:rPr>
      </w:pPr>
      <w:r w:rsidRPr="00F46F0C">
        <w:rPr>
          <w:rFonts w:ascii="Arial Narrow" w:hAnsi="Arial Narrow"/>
          <w:b/>
          <w:i/>
        </w:rPr>
        <w:tab/>
      </w:r>
      <w:r w:rsidRPr="00F46F0C">
        <w:rPr>
          <w:rFonts w:ascii="Arial Narrow" w:hAnsi="Arial Narrow"/>
          <w:b/>
          <w:i/>
        </w:rPr>
        <w:tab/>
      </w:r>
      <w:r w:rsidRPr="00F46F0C">
        <w:rPr>
          <w:rFonts w:ascii="Arial Narrow" w:hAnsi="Arial Narrow"/>
          <w:b/>
        </w:rPr>
        <w:t xml:space="preserve">Egyes önkormányzati rendeletekben szabályozott szabálysértési rendelkezések </w:t>
      </w:r>
    </w:p>
    <w:p w:rsidR="00344C91" w:rsidRPr="00F46F0C" w:rsidRDefault="00344C91" w:rsidP="00344C91">
      <w:p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proofErr w:type="gramStart"/>
      <w:r w:rsidRPr="00F46F0C">
        <w:rPr>
          <w:rFonts w:ascii="Arial Narrow" w:hAnsi="Arial Narrow"/>
          <w:b/>
        </w:rPr>
        <w:t>hatályon</w:t>
      </w:r>
      <w:proofErr w:type="gramEnd"/>
      <w:r w:rsidRPr="00F46F0C">
        <w:rPr>
          <w:rFonts w:ascii="Arial Narrow" w:hAnsi="Arial Narrow"/>
          <w:b/>
        </w:rPr>
        <w:t xml:space="preserve"> kívül helyezéséről   </w:t>
      </w:r>
    </w:p>
    <w:p w:rsidR="00344C91" w:rsidRPr="00F46F0C" w:rsidRDefault="00344C91" w:rsidP="00344C91">
      <w:pPr>
        <w:rPr>
          <w:rFonts w:ascii="Arial Narrow" w:hAnsi="Arial Narrow"/>
        </w:rPr>
      </w:pPr>
    </w:p>
    <w:p w:rsidR="00344C91" w:rsidRPr="00F46F0C" w:rsidRDefault="00344C91" w:rsidP="00344C91">
      <w:pPr>
        <w:rPr>
          <w:rFonts w:ascii="Arial Narrow" w:hAnsi="Arial Narrow"/>
        </w:rPr>
      </w:pPr>
    </w:p>
    <w:p w:rsidR="00344C91" w:rsidRPr="00F46F0C" w:rsidRDefault="00344C91" w:rsidP="00344C91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Tenk</w:t>
      </w:r>
      <w:r w:rsidRPr="00F46F0C">
        <w:rPr>
          <w:rFonts w:ascii="Arial Narrow" w:hAnsi="Arial Narrow"/>
        </w:rPr>
        <w:t xml:space="preserve"> Községi Önkormányzat Képviselő-testülete a</w:t>
      </w:r>
      <w:r w:rsidRPr="00F46F0C">
        <w:rPr>
          <w:rFonts w:ascii="Arial Narrow" w:hAnsi="Arial Narrow"/>
          <w:bCs/>
        </w:rPr>
        <w:t xml:space="preserve"> szabálysértésekről, a szabálysértési eljárásról és a szabálysértési nyilvántartási rendszerről szóló, 2012. évi II. törvény 254. § (2) bekezdésében kapott felhatalmazás alapján, a helyi önkormányzatokról, 1990. évi LXV. tv. 16. § (1) bekezdésében m</w:t>
      </w:r>
      <w:r w:rsidRPr="00F46F0C">
        <w:rPr>
          <w:rFonts w:ascii="Arial Narrow" w:hAnsi="Arial Narrow"/>
        </w:rPr>
        <w:t>eghatározott feladatkörében eljárva, egyes önkormányzati rendeletekben szabályozott szabálysértési rendelkezések hatályon kívül helyezésére, az alábbi rendeletet a</w:t>
      </w:r>
      <w:r w:rsidRPr="00F46F0C">
        <w:rPr>
          <w:rFonts w:ascii="Arial Narrow" w:hAnsi="Arial Narrow"/>
        </w:rPr>
        <w:t>l</w:t>
      </w:r>
      <w:r w:rsidRPr="00F46F0C">
        <w:rPr>
          <w:rFonts w:ascii="Arial Narrow" w:hAnsi="Arial Narrow"/>
        </w:rPr>
        <w:t>kotja.</w:t>
      </w:r>
    </w:p>
    <w:p w:rsidR="00344C91" w:rsidRPr="00F46F0C" w:rsidRDefault="00344C91" w:rsidP="00344C9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344C91" w:rsidRPr="00F46F0C" w:rsidRDefault="00344C91" w:rsidP="00344C9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344C91" w:rsidRPr="00F46F0C" w:rsidRDefault="00344C91" w:rsidP="00344C9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 w:rsidRPr="00F46F0C">
        <w:rPr>
          <w:rFonts w:ascii="Arial Narrow" w:hAnsi="Arial Narrow"/>
          <w:b/>
        </w:rPr>
        <w:t>§</w:t>
      </w:r>
    </w:p>
    <w:p w:rsidR="00344C91" w:rsidRPr="00F46F0C" w:rsidRDefault="00344C91" w:rsidP="00344C9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344C91" w:rsidRPr="005F621D" w:rsidRDefault="00344C91" w:rsidP="00344C9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F46F0C">
        <w:rPr>
          <w:rFonts w:ascii="Arial Narrow" w:hAnsi="Arial Narrow"/>
        </w:rPr>
        <w:t xml:space="preserve">(1) </w:t>
      </w:r>
      <w:r w:rsidRPr="005F621D">
        <w:rPr>
          <w:rFonts w:ascii="Arial Narrow" w:hAnsi="Arial Narrow"/>
          <w:b/>
        </w:rPr>
        <w:t>Hatályát veszti:</w:t>
      </w:r>
    </w:p>
    <w:p w:rsidR="00344C91" w:rsidRPr="00F46F0C" w:rsidRDefault="00344C91" w:rsidP="00344C9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344C91" w:rsidRPr="0053635A" w:rsidRDefault="00344C91" w:rsidP="00344C91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Arial Narrow" w:hAnsi="Arial Narrow"/>
          <w:bCs/>
        </w:rPr>
      </w:pPr>
      <w:proofErr w:type="gramStart"/>
      <w:r w:rsidRPr="0053635A">
        <w:rPr>
          <w:rFonts w:ascii="Arial Narrow" w:hAnsi="Arial Narrow"/>
        </w:rPr>
        <w:t>a</w:t>
      </w:r>
      <w:proofErr w:type="gramEnd"/>
      <w:r w:rsidRPr="0053635A">
        <w:rPr>
          <w:rFonts w:ascii="Arial Narrow" w:hAnsi="Arial Narrow"/>
        </w:rPr>
        <w:t xml:space="preserve">) </w:t>
      </w:r>
      <w:r w:rsidRPr="0053635A">
        <w:rPr>
          <w:rFonts w:ascii="Arial Narrow" w:hAnsi="Arial Narrow"/>
          <w:bCs/>
        </w:rPr>
        <w:t>A települési szilárd hulladék kezeléséről és az ezzel kapcsolatos közszolgáltatásokról</w:t>
      </w:r>
      <w:r>
        <w:rPr>
          <w:rFonts w:ascii="Arial Narrow" w:hAnsi="Arial Narrow"/>
          <w:bCs/>
        </w:rPr>
        <w:t xml:space="preserve"> </w:t>
      </w:r>
      <w:r w:rsidRPr="0053635A">
        <w:rPr>
          <w:rFonts w:ascii="Arial Narrow" w:hAnsi="Arial Narrow"/>
          <w:bCs/>
        </w:rPr>
        <w:t xml:space="preserve">szóló, 11/2001.(VI.18.) önkormányzati rendelet </w:t>
      </w:r>
      <w:r w:rsidRPr="0053635A">
        <w:rPr>
          <w:rFonts w:ascii="Arial Narrow" w:hAnsi="Arial Narrow"/>
        </w:rPr>
        <w:t>4. § (1) bekezdésének utolsó mondata,</w:t>
      </w:r>
    </w:p>
    <w:p w:rsidR="00344C91" w:rsidRPr="0053635A" w:rsidRDefault="00344C91" w:rsidP="00344C91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Arial Narrow" w:hAnsi="Arial Narrow"/>
        </w:rPr>
      </w:pPr>
    </w:p>
    <w:p w:rsidR="00344C91" w:rsidRPr="0053635A" w:rsidRDefault="00344C91" w:rsidP="00344C91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Arial Narrow" w:hAnsi="Arial Narrow"/>
          <w:bCs/>
        </w:rPr>
      </w:pPr>
      <w:r w:rsidRPr="0053635A">
        <w:rPr>
          <w:rFonts w:ascii="Arial Narrow" w:hAnsi="Arial Narrow"/>
        </w:rPr>
        <w:t xml:space="preserve">b) </w:t>
      </w:r>
      <w:proofErr w:type="gramStart"/>
      <w:r w:rsidRPr="0053635A">
        <w:rPr>
          <w:rFonts w:ascii="Arial Narrow" w:hAnsi="Arial Narrow"/>
          <w:bCs/>
        </w:rPr>
        <w:t>A</w:t>
      </w:r>
      <w:proofErr w:type="gramEnd"/>
      <w:r w:rsidRPr="0053635A">
        <w:rPr>
          <w:rFonts w:ascii="Arial Narrow" w:hAnsi="Arial Narrow"/>
          <w:bCs/>
        </w:rPr>
        <w:t xml:space="preserve"> települési folyékony hulladékkal kapcsolatos helyi közszolgáltatásról szóló, 14/2006. (VII. 3. </w:t>
      </w:r>
      <w:proofErr w:type="gramStart"/>
      <w:r w:rsidRPr="0053635A">
        <w:rPr>
          <w:rFonts w:ascii="Arial Narrow" w:hAnsi="Arial Narrow"/>
          <w:bCs/>
        </w:rPr>
        <w:t>)</w:t>
      </w:r>
      <w:proofErr w:type="gramEnd"/>
      <w:r w:rsidRPr="0053635A">
        <w:rPr>
          <w:rFonts w:ascii="Arial Narrow" w:hAnsi="Arial Narrow"/>
          <w:bCs/>
        </w:rPr>
        <w:t xml:space="preserve"> önkormányzati rendelet, 11.</w:t>
      </w:r>
      <w:r w:rsidRPr="0053635A">
        <w:rPr>
          <w:rFonts w:ascii="Arial Narrow" w:hAnsi="Arial Narrow"/>
        </w:rPr>
        <w:t xml:space="preserve"> §.</w:t>
      </w:r>
      <w:proofErr w:type="spellStart"/>
      <w:r w:rsidRPr="0053635A">
        <w:rPr>
          <w:rFonts w:ascii="Arial Narrow" w:hAnsi="Arial Narrow"/>
        </w:rPr>
        <w:t>-</w:t>
      </w:r>
      <w:proofErr w:type="gramStart"/>
      <w:r w:rsidRPr="0053635A">
        <w:rPr>
          <w:rFonts w:ascii="Arial Narrow" w:hAnsi="Arial Narrow"/>
        </w:rPr>
        <w:t>a</w:t>
      </w:r>
      <w:proofErr w:type="spellEnd"/>
      <w:proofErr w:type="gramEnd"/>
      <w:r w:rsidRPr="0053635A">
        <w:rPr>
          <w:rFonts w:ascii="Arial Narrow" w:hAnsi="Arial Narrow"/>
        </w:rPr>
        <w:t>,</w:t>
      </w:r>
    </w:p>
    <w:p w:rsidR="00344C91" w:rsidRPr="0053635A" w:rsidRDefault="00344C91" w:rsidP="00344C91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Arial Narrow" w:hAnsi="Arial Narrow"/>
        </w:rPr>
      </w:pPr>
    </w:p>
    <w:p w:rsidR="00344C91" w:rsidRPr="004667A4" w:rsidRDefault="00344C91" w:rsidP="00344C91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Arial Narrow" w:hAnsi="Arial Narrow"/>
          <w:bCs/>
        </w:rPr>
      </w:pPr>
      <w:r w:rsidRPr="0053635A">
        <w:rPr>
          <w:rFonts w:ascii="Arial Narrow" w:hAnsi="Arial Narrow"/>
        </w:rPr>
        <w:t xml:space="preserve">c) </w:t>
      </w:r>
      <w:proofErr w:type="gramStart"/>
      <w:r w:rsidRPr="004667A4">
        <w:rPr>
          <w:rFonts w:ascii="Arial Narrow" w:hAnsi="Arial Narrow"/>
          <w:bCs/>
        </w:rPr>
        <w:t>A</w:t>
      </w:r>
      <w:proofErr w:type="gramEnd"/>
      <w:r w:rsidRPr="004667A4">
        <w:rPr>
          <w:rFonts w:ascii="Arial Narrow" w:hAnsi="Arial Narrow"/>
          <w:bCs/>
        </w:rPr>
        <w:t xml:space="preserve"> közterület rendjéről és a közterület-használat engedélyezéséről szóló, 3/2007. ( I. 19. </w:t>
      </w:r>
      <w:proofErr w:type="gramStart"/>
      <w:r w:rsidRPr="004667A4">
        <w:rPr>
          <w:rFonts w:ascii="Arial Narrow" w:hAnsi="Arial Narrow"/>
          <w:bCs/>
        </w:rPr>
        <w:t>)</w:t>
      </w:r>
      <w:proofErr w:type="gramEnd"/>
      <w:r w:rsidRPr="004667A4">
        <w:rPr>
          <w:rFonts w:ascii="Arial Narrow" w:hAnsi="Arial Narrow"/>
          <w:bCs/>
        </w:rPr>
        <w:t xml:space="preserve"> önkormányzati</w:t>
      </w:r>
      <w:r>
        <w:rPr>
          <w:rFonts w:ascii="Arial Narrow" w:hAnsi="Arial Narrow"/>
          <w:bCs/>
        </w:rPr>
        <w:t xml:space="preserve"> </w:t>
      </w:r>
      <w:r w:rsidRPr="004667A4">
        <w:rPr>
          <w:rFonts w:ascii="Arial Narrow" w:hAnsi="Arial Narrow"/>
          <w:bCs/>
        </w:rPr>
        <w:t>rendelet 1</w:t>
      </w:r>
      <w:r w:rsidRPr="004667A4">
        <w:rPr>
          <w:rFonts w:ascii="Arial Narrow" w:hAnsi="Arial Narrow"/>
        </w:rPr>
        <w:t>. §. d./ pontja,</w:t>
      </w:r>
    </w:p>
    <w:p w:rsidR="00344C91" w:rsidRPr="0053635A" w:rsidRDefault="00344C91" w:rsidP="00344C91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Arial Narrow" w:hAnsi="Arial Narrow"/>
        </w:rPr>
      </w:pPr>
    </w:p>
    <w:p w:rsidR="00344C91" w:rsidRPr="001D4AB5" w:rsidRDefault="00344C91" w:rsidP="00344C91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Arial Narrow" w:hAnsi="Arial Narrow"/>
          <w:bCs/>
        </w:rPr>
      </w:pPr>
      <w:r w:rsidRPr="001D4AB5">
        <w:rPr>
          <w:rFonts w:ascii="Arial Narrow" w:hAnsi="Arial Narrow"/>
          <w:bCs/>
        </w:rPr>
        <w:t xml:space="preserve">d) </w:t>
      </w:r>
      <w:proofErr w:type="gramStart"/>
      <w:r w:rsidRPr="001D4AB5">
        <w:rPr>
          <w:rFonts w:ascii="Arial Narrow" w:hAnsi="Arial Narrow"/>
          <w:bCs/>
        </w:rPr>
        <w:t>A</w:t>
      </w:r>
      <w:proofErr w:type="gramEnd"/>
      <w:r w:rsidRPr="001D4AB5">
        <w:rPr>
          <w:rFonts w:ascii="Arial Narrow" w:hAnsi="Arial Narrow"/>
          <w:bCs/>
        </w:rPr>
        <w:t xml:space="preserve"> temetőkről és a temetkezésekről szóló, a 13/2003. (V</w:t>
      </w:r>
      <w:r>
        <w:rPr>
          <w:rFonts w:ascii="Arial Narrow" w:hAnsi="Arial Narrow"/>
          <w:bCs/>
        </w:rPr>
        <w:t>I. 3.) önkormányzati rendelet 5.§. (2) bekezdés b./ pontja valamint a 32.</w:t>
      </w:r>
      <w:r w:rsidRPr="001D4AB5">
        <w:rPr>
          <w:rFonts w:ascii="Arial Narrow" w:hAnsi="Arial Narrow"/>
          <w:bCs/>
        </w:rPr>
        <w:t>§</w:t>
      </w:r>
      <w:proofErr w:type="spellStart"/>
      <w:r>
        <w:rPr>
          <w:rFonts w:ascii="Arial Narrow" w:hAnsi="Arial Narrow"/>
          <w:bCs/>
        </w:rPr>
        <w:t>-</w:t>
      </w:r>
      <w:proofErr w:type="gramStart"/>
      <w:r>
        <w:rPr>
          <w:rFonts w:ascii="Arial Narrow" w:hAnsi="Arial Narrow"/>
          <w:bCs/>
        </w:rPr>
        <w:t>a</w:t>
      </w:r>
      <w:proofErr w:type="spellEnd"/>
      <w:r>
        <w:rPr>
          <w:rFonts w:ascii="Arial Narrow" w:hAnsi="Arial Narrow"/>
          <w:bCs/>
        </w:rPr>
        <w:t>.</w:t>
      </w:r>
      <w:proofErr w:type="gramEnd"/>
    </w:p>
    <w:p w:rsidR="00344C91" w:rsidRPr="00496322" w:rsidRDefault="00344C91" w:rsidP="00344C91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Arial Narrow" w:hAnsi="Arial Narrow"/>
          <w:color w:val="FF0000"/>
        </w:rPr>
      </w:pPr>
    </w:p>
    <w:p w:rsidR="00344C91" w:rsidRDefault="00344C91" w:rsidP="00344C91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Arial Narrow" w:hAnsi="Arial Narrow"/>
        </w:rPr>
      </w:pPr>
    </w:p>
    <w:p w:rsidR="00344C91" w:rsidRDefault="00344C91" w:rsidP="00344C91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Arial Narrow" w:hAnsi="Arial Narrow"/>
        </w:rPr>
      </w:pPr>
    </w:p>
    <w:p w:rsidR="00344C91" w:rsidRPr="00F46F0C" w:rsidRDefault="00344C91" w:rsidP="00344C91">
      <w:pPr>
        <w:widowControl w:val="0"/>
        <w:autoSpaceDE w:val="0"/>
        <w:autoSpaceDN w:val="0"/>
        <w:adjustRightInd w:val="0"/>
        <w:ind w:left="720" w:hanging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 </w:t>
      </w:r>
      <w:r w:rsidRPr="00F46F0C">
        <w:rPr>
          <w:rFonts w:ascii="Arial Narrow" w:hAnsi="Arial Narrow"/>
          <w:b/>
        </w:rPr>
        <w:t>§</w:t>
      </w:r>
    </w:p>
    <w:p w:rsidR="00344C91" w:rsidRPr="00F46F0C" w:rsidRDefault="00344C91" w:rsidP="00344C91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Arial Narrow" w:hAnsi="Arial Narrow"/>
        </w:rPr>
      </w:pPr>
    </w:p>
    <w:p w:rsidR="00344C91" w:rsidRPr="00F46F0C" w:rsidRDefault="00344C91" w:rsidP="00344C91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</w:rPr>
      </w:pPr>
    </w:p>
    <w:p w:rsidR="00344C91" w:rsidRPr="00F46F0C" w:rsidRDefault="00344C91" w:rsidP="00344C9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46F0C">
        <w:rPr>
          <w:rFonts w:ascii="Arial Narrow" w:hAnsi="Arial Narrow"/>
        </w:rPr>
        <w:t>(1) Ez rendelet, a kihirdetését követő napon lép hatályba</w:t>
      </w:r>
      <w:r>
        <w:rPr>
          <w:rFonts w:ascii="Arial Narrow" w:hAnsi="Arial Narrow"/>
        </w:rPr>
        <w:t>, k</w:t>
      </w:r>
      <w:r w:rsidRPr="00F46F0C">
        <w:rPr>
          <w:rFonts w:ascii="Arial Narrow" w:hAnsi="Arial Narrow"/>
        </w:rPr>
        <w:t>ihirdetéséről a körjegyző gondoskodik, a helyben szokásos módon.</w:t>
      </w:r>
    </w:p>
    <w:p w:rsidR="00344C91" w:rsidRPr="00F46F0C" w:rsidRDefault="00344C91" w:rsidP="00344C91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</w:rPr>
      </w:pPr>
    </w:p>
    <w:p w:rsidR="00344C91" w:rsidRPr="00F46F0C" w:rsidRDefault="00344C91" w:rsidP="00344C91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Tenk, 2012. május 23.</w:t>
      </w:r>
    </w:p>
    <w:p w:rsidR="00344C91" w:rsidRPr="00F46F0C" w:rsidRDefault="00344C91" w:rsidP="00344C91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</w:rPr>
      </w:pPr>
    </w:p>
    <w:p w:rsidR="00344C91" w:rsidRPr="00F46F0C" w:rsidRDefault="00344C91" w:rsidP="00344C91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</w:rPr>
      </w:pPr>
    </w:p>
    <w:p w:rsidR="00344C91" w:rsidRPr="00F46F0C" w:rsidRDefault="00344C91" w:rsidP="00344C91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Szopkó Tamás</w:t>
      </w:r>
      <w:r w:rsidRPr="00F46F0C">
        <w:rPr>
          <w:rFonts w:ascii="Arial Narrow" w:hAnsi="Arial Narrow"/>
        </w:rPr>
        <w:tab/>
      </w:r>
      <w:r w:rsidRPr="00F46F0C">
        <w:rPr>
          <w:rFonts w:ascii="Arial Narrow" w:hAnsi="Arial Narrow"/>
        </w:rPr>
        <w:tab/>
      </w:r>
      <w:r w:rsidRPr="00F46F0C">
        <w:rPr>
          <w:rFonts w:ascii="Arial Narrow" w:hAnsi="Arial Narrow"/>
        </w:rPr>
        <w:tab/>
      </w:r>
      <w:r w:rsidRPr="00F46F0C">
        <w:rPr>
          <w:rFonts w:ascii="Arial Narrow" w:hAnsi="Arial Narrow"/>
        </w:rPr>
        <w:tab/>
      </w:r>
      <w:r w:rsidRPr="00F46F0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46F0C">
        <w:rPr>
          <w:rFonts w:ascii="Arial Narrow" w:hAnsi="Arial Narrow"/>
        </w:rPr>
        <w:t>Dányiné Szórád Ibolya</w:t>
      </w:r>
    </w:p>
    <w:p w:rsidR="00344C91" w:rsidRDefault="00344C91" w:rsidP="00344C91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</w:rPr>
      </w:pPr>
      <w:proofErr w:type="gramStart"/>
      <w:r w:rsidRPr="00F46F0C">
        <w:rPr>
          <w:rFonts w:ascii="Arial Narrow" w:hAnsi="Arial Narrow"/>
        </w:rPr>
        <w:t>polgármester</w:t>
      </w:r>
      <w:proofErr w:type="gramEnd"/>
      <w:r w:rsidRPr="00F46F0C">
        <w:rPr>
          <w:rFonts w:ascii="Arial Narrow" w:hAnsi="Arial Narrow"/>
        </w:rPr>
        <w:tab/>
      </w:r>
      <w:r w:rsidRPr="00F46F0C">
        <w:rPr>
          <w:rFonts w:ascii="Arial Narrow" w:hAnsi="Arial Narrow"/>
        </w:rPr>
        <w:tab/>
      </w:r>
      <w:r w:rsidRPr="00F46F0C">
        <w:rPr>
          <w:rFonts w:ascii="Arial Narrow" w:hAnsi="Arial Narrow"/>
        </w:rPr>
        <w:tab/>
      </w:r>
      <w:r w:rsidRPr="00F46F0C">
        <w:rPr>
          <w:rFonts w:ascii="Arial Narrow" w:hAnsi="Arial Narrow"/>
        </w:rPr>
        <w:tab/>
      </w:r>
      <w:r w:rsidRPr="00F46F0C">
        <w:rPr>
          <w:rFonts w:ascii="Arial Narrow" w:hAnsi="Arial Narrow"/>
        </w:rPr>
        <w:tab/>
      </w:r>
      <w:r w:rsidRPr="00F46F0C">
        <w:rPr>
          <w:rFonts w:ascii="Arial Narrow" w:hAnsi="Arial Narrow"/>
        </w:rPr>
        <w:tab/>
      </w:r>
      <w:r w:rsidRPr="00F46F0C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46F0C">
        <w:rPr>
          <w:rFonts w:ascii="Arial Narrow" w:hAnsi="Arial Narrow"/>
        </w:rPr>
        <w:t>körjegyző</w:t>
      </w:r>
    </w:p>
    <w:p w:rsidR="00344C91" w:rsidRDefault="00344C91" w:rsidP="00344C91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</w:rPr>
      </w:pPr>
    </w:p>
    <w:p w:rsidR="00344C91" w:rsidRDefault="00344C91" w:rsidP="00344C91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</w:rPr>
      </w:pPr>
    </w:p>
    <w:p w:rsidR="00344C91" w:rsidRPr="003E1394" w:rsidRDefault="00344C91" w:rsidP="00344C91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b/>
        </w:rPr>
      </w:pPr>
      <w:r w:rsidRPr="003E1394">
        <w:rPr>
          <w:rFonts w:ascii="Arial Narrow" w:hAnsi="Arial Narrow"/>
          <w:b/>
        </w:rPr>
        <w:t>Záradék:</w:t>
      </w:r>
    </w:p>
    <w:p w:rsidR="00344C91" w:rsidRDefault="00344C91" w:rsidP="00344C91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</w:rPr>
      </w:pPr>
    </w:p>
    <w:p w:rsidR="00344C91" w:rsidRDefault="00344C91" w:rsidP="00344C91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Kihirdetve: 2012. május 25.</w:t>
      </w:r>
    </w:p>
    <w:p w:rsidR="00344C91" w:rsidRDefault="00344C91" w:rsidP="00344C91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</w:rPr>
      </w:pPr>
    </w:p>
    <w:p w:rsidR="00344C91" w:rsidRDefault="00344C91" w:rsidP="00344C91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Dányiné Szórád Ibolya</w:t>
      </w:r>
    </w:p>
    <w:p w:rsidR="00344C91" w:rsidRPr="00F46F0C" w:rsidRDefault="00344C91" w:rsidP="00344C91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proofErr w:type="gramStart"/>
      <w:r>
        <w:rPr>
          <w:rFonts w:ascii="Arial Narrow" w:hAnsi="Arial Narrow"/>
        </w:rPr>
        <w:t>körjegyző</w:t>
      </w:r>
      <w:proofErr w:type="gramEnd"/>
    </w:p>
    <w:p w:rsidR="00114A2E" w:rsidRDefault="00114A2E"/>
    <w:sectPr w:rsidR="00114A2E">
      <w:footerReference w:type="default" r:id="rId5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428" w:rsidRDefault="00344C91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A0428" w:rsidRDefault="00344C91">
    <w:pPr>
      <w:pStyle w:val="ll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25DA"/>
    <w:multiLevelType w:val="hybridMultilevel"/>
    <w:tmpl w:val="6A9080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C91"/>
    <w:rsid w:val="00114A2E"/>
    <w:rsid w:val="0034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344C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44C9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1394</Characters>
  <Application>Microsoft Office Word</Application>
  <DocSecurity>0</DocSecurity>
  <Lines>11</Lines>
  <Paragraphs>3</Paragraphs>
  <ScaleCrop>false</ScaleCrop>
  <Company>WXPEE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1</cp:revision>
  <dcterms:created xsi:type="dcterms:W3CDTF">2012-05-29T11:30:00Z</dcterms:created>
  <dcterms:modified xsi:type="dcterms:W3CDTF">2012-05-29T11:31:00Z</dcterms:modified>
</cp:coreProperties>
</file>