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Tel.: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</w:t>
      </w:r>
      <w:r w:rsidR="000B7FF1">
        <w:t>5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 w:rsidR="000B7FF1">
        <w:rPr>
          <w:sz w:val="24"/>
          <w:szCs w:val="24"/>
        </w:rPr>
        <w:t>Megyesi Attila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AE672E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0B7FF1">
        <w:rPr>
          <w:b/>
          <w:sz w:val="24"/>
          <w:szCs w:val="24"/>
          <w:u w:val="single"/>
        </w:rPr>
        <w:t>3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Ve.) 132. § -ában megállapított hatáskörében eljárva, </w:t>
      </w:r>
      <w:r w:rsidR="000B7FF1">
        <w:rPr>
          <w:b/>
          <w:color w:val="000000"/>
          <w:sz w:val="24"/>
          <w:szCs w:val="24"/>
        </w:rPr>
        <w:t>Megyesi Attila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0B7FF1">
        <w:rPr>
          <w:color w:val="000000"/>
          <w:sz w:val="24"/>
          <w:szCs w:val="24"/>
        </w:rPr>
        <w:t>Fő út 52</w:t>
      </w:r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 w:rsidR="000B7FF1">
        <w:rPr>
          <w:b/>
          <w:bCs/>
          <w:color w:val="000000"/>
          <w:sz w:val="24"/>
          <w:szCs w:val="24"/>
        </w:rPr>
        <w:t>Megyesi Attila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0B7FF1">
        <w:rPr>
          <w:b/>
          <w:bCs/>
          <w:color w:val="000000"/>
          <w:sz w:val="24"/>
          <w:szCs w:val="24"/>
        </w:rPr>
        <w:t>Fő út 52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46F7F">
        <w:rPr>
          <w:b/>
          <w:bCs/>
          <w:color w:val="000000"/>
          <w:sz w:val="24"/>
          <w:szCs w:val="24"/>
        </w:rPr>
        <w:t>nyilvántartásba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0B7FF1" w:rsidP="003500A9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Megyesi Attila</w:t>
      </w:r>
      <w:r w:rsidR="005C39FD">
        <w:rPr>
          <w:b/>
          <w:color w:val="000000"/>
          <w:sz w:val="24"/>
          <w:szCs w:val="24"/>
        </w:rPr>
        <w:t xml:space="preserve"> 3359 Tenk, </w:t>
      </w:r>
      <w:r>
        <w:rPr>
          <w:b/>
          <w:color w:val="000000"/>
          <w:sz w:val="24"/>
          <w:szCs w:val="24"/>
        </w:rPr>
        <w:t>Fő út 52</w:t>
      </w:r>
      <w:r w:rsidR="005C39FD">
        <w:rPr>
          <w:b/>
          <w:color w:val="000000"/>
          <w:sz w:val="24"/>
          <w:szCs w:val="24"/>
        </w:rPr>
        <w:t xml:space="preserve">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>
        <w:rPr>
          <w:sz w:val="24"/>
          <w:szCs w:val="24"/>
        </w:rPr>
        <w:t>5-é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 01</w:t>
      </w:r>
      <w:r w:rsidR="00357B09">
        <w:rPr>
          <w:sz w:val="24"/>
          <w:szCs w:val="24"/>
        </w:rPr>
        <w:t xml:space="preserve">. napján átvett </w:t>
      </w:r>
      <w:r>
        <w:rPr>
          <w:sz w:val="24"/>
          <w:szCs w:val="24"/>
        </w:rPr>
        <w:t>3</w:t>
      </w:r>
      <w:r w:rsidR="000F0EC5">
        <w:rPr>
          <w:sz w:val="24"/>
          <w:szCs w:val="24"/>
        </w:rPr>
        <w:t xml:space="preserve"> </w:t>
      </w:r>
      <w:r w:rsidR="00357B09" w:rsidRPr="00346F7F">
        <w:rPr>
          <w:sz w:val="24"/>
          <w:szCs w:val="24"/>
        </w:rPr>
        <w:t>db</w:t>
      </w:r>
      <w:r>
        <w:rPr>
          <w:sz w:val="24"/>
          <w:szCs w:val="24"/>
        </w:rPr>
        <w:t>, valamint szeptember 02. napján átvett 3 db</w:t>
      </w:r>
      <w:r w:rsidR="00357B09" w:rsidRPr="00346F7F">
        <w:rPr>
          <w:sz w:val="24"/>
          <w:szCs w:val="24"/>
        </w:rPr>
        <w:t xml:space="preserve">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%-a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 w:rsidR="000B7FF1">
        <w:rPr>
          <w:sz w:val="24"/>
          <w:szCs w:val="24"/>
        </w:rPr>
        <w:t>Megyesi Attila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>A határozat elleni fellebbezési lehetőség a Ve. 221.§ (1) bekezdésén, a 224.§-án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E0" w:rsidRDefault="00886FE0">
      <w:pPr>
        <w:spacing w:after="0" w:line="240" w:lineRule="auto"/>
      </w:pPr>
      <w:r>
        <w:separator/>
      </w:r>
    </w:p>
  </w:endnote>
  <w:endnote w:type="continuationSeparator" w:id="0">
    <w:p w:rsidR="00886FE0" w:rsidRDefault="0088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0B7FF1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E0" w:rsidRDefault="00886FE0">
      <w:pPr>
        <w:spacing w:after="0" w:line="240" w:lineRule="auto"/>
      </w:pPr>
      <w:r>
        <w:separator/>
      </w:r>
    </w:p>
  </w:footnote>
  <w:footnote w:type="continuationSeparator" w:id="0">
    <w:p w:rsidR="00886FE0" w:rsidRDefault="00886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B7FF1"/>
    <w:rsid w:val="000F0EC5"/>
    <w:rsid w:val="001475E4"/>
    <w:rsid w:val="00247EC3"/>
    <w:rsid w:val="002F708B"/>
    <w:rsid w:val="0031350D"/>
    <w:rsid w:val="00324A89"/>
    <w:rsid w:val="00346F7F"/>
    <w:rsid w:val="003500A9"/>
    <w:rsid w:val="00357B09"/>
    <w:rsid w:val="00391567"/>
    <w:rsid w:val="00403355"/>
    <w:rsid w:val="005155E9"/>
    <w:rsid w:val="00530CA2"/>
    <w:rsid w:val="005C39FD"/>
    <w:rsid w:val="006B7872"/>
    <w:rsid w:val="00757990"/>
    <w:rsid w:val="00866A08"/>
    <w:rsid w:val="00886FE0"/>
    <w:rsid w:val="008F10CA"/>
    <w:rsid w:val="009B1790"/>
    <w:rsid w:val="00A42A92"/>
    <w:rsid w:val="00A43F9E"/>
    <w:rsid w:val="00A52A35"/>
    <w:rsid w:val="00A64760"/>
    <w:rsid w:val="00A64FF3"/>
    <w:rsid w:val="00AE672E"/>
    <w:rsid w:val="00B35E27"/>
    <w:rsid w:val="00BC3A0D"/>
    <w:rsid w:val="00C54F5E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2014-09-05T12:51:00Z</cp:lastPrinted>
  <dcterms:created xsi:type="dcterms:W3CDTF">2014-09-05T12:55:00Z</dcterms:created>
  <dcterms:modified xsi:type="dcterms:W3CDTF">2014-09-05T12:55:00Z</dcterms:modified>
</cp:coreProperties>
</file>