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1A" w:rsidRPr="00EF30FE" w:rsidRDefault="003D121A" w:rsidP="003D121A">
      <w:pPr>
        <w:jc w:val="both"/>
        <w:rPr>
          <w:b/>
          <w:bCs/>
          <w:sz w:val="24"/>
          <w:szCs w:val="24"/>
          <w:u w:val="single"/>
        </w:rPr>
      </w:pPr>
      <w:r w:rsidRPr="00EF30FE">
        <w:rPr>
          <w:b/>
          <w:bCs/>
          <w:sz w:val="24"/>
          <w:szCs w:val="24"/>
          <w:u w:val="single"/>
        </w:rPr>
        <w:t xml:space="preserve">Tenk Községi Önkormányzati Képviselő - testületének </w:t>
      </w:r>
      <w:r>
        <w:rPr>
          <w:b/>
          <w:bCs/>
          <w:sz w:val="24"/>
          <w:szCs w:val="24"/>
          <w:u w:val="single"/>
        </w:rPr>
        <w:t>1</w:t>
      </w:r>
      <w:r w:rsidRPr="00EF30FE">
        <w:rPr>
          <w:b/>
          <w:bCs/>
          <w:sz w:val="24"/>
          <w:szCs w:val="24"/>
          <w:u w:val="single"/>
        </w:rPr>
        <w:t>/201</w:t>
      </w:r>
      <w:r>
        <w:rPr>
          <w:b/>
          <w:bCs/>
          <w:sz w:val="24"/>
          <w:szCs w:val="24"/>
          <w:u w:val="single"/>
        </w:rPr>
        <w:t>6</w:t>
      </w:r>
      <w:r w:rsidRPr="00EF30FE">
        <w:rPr>
          <w:b/>
          <w:bCs/>
          <w:sz w:val="24"/>
          <w:szCs w:val="24"/>
          <w:u w:val="single"/>
        </w:rPr>
        <w:t>.(</w:t>
      </w:r>
      <w:r>
        <w:rPr>
          <w:b/>
          <w:bCs/>
          <w:sz w:val="24"/>
          <w:szCs w:val="24"/>
          <w:u w:val="single"/>
        </w:rPr>
        <w:t>I.06</w:t>
      </w:r>
      <w:r w:rsidRPr="00EF30FE">
        <w:rPr>
          <w:b/>
          <w:bCs/>
          <w:sz w:val="24"/>
          <w:szCs w:val="24"/>
          <w:u w:val="single"/>
        </w:rPr>
        <w:t>.)</w:t>
      </w:r>
      <w:r w:rsidRPr="00EF30FE">
        <w:rPr>
          <w:b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számú határozata:</w:t>
      </w:r>
    </w:p>
    <w:p w:rsidR="003D121A" w:rsidRDefault="003D121A" w:rsidP="003D121A">
      <w:pPr>
        <w:jc w:val="both"/>
        <w:rPr>
          <w:sz w:val="24"/>
          <w:szCs w:val="24"/>
        </w:rPr>
      </w:pPr>
    </w:p>
    <w:p w:rsidR="003D121A" w:rsidRPr="00C83649" w:rsidRDefault="003D121A" w:rsidP="003D121A">
      <w:pPr>
        <w:spacing w:line="276" w:lineRule="auto"/>
        <w:jc w:val="both"/>
        <w:rPr>
          <w:bCs/>
          <w:sz w:val="24"/>
          <w:szCs w:val="24"/>
        </w:rPr>
      </w:pPr>
      <w:r>
        <w:rPr>
          <w:iCs/>
          <w:sz w:val="24"/>
          <w:szCs w:val="24"/>
        </w:rPr>
        <w:t xml:space="preserve">Tenk Község Önkormányzat Képviselő-testülete </w:t>
      </w:r>
      <w:r w:rsidRPr="00C83649">
        <w:rPr>
          <w:bCs/>
          <w:sz w:val="24"/>
          <w:szCs w:val="24"/>
        </w:rPr>
        <w:t xml:space="preserve">a </w:t>
      </w:r>
      <w:r w:rsidRPr="00E60FD3">
        <w:rPr>
          <w:sz w:val="24"/>
          <w:szCs w:val="24"/>
        </w:rPr>
        <w:t xml:space="preserve">Fejlesztési és Koordinációs Központ  Nonprofit </w:t>
      </w:r>
      <w:proofErr w:type="spellStart"/>
      <w:r w:rsidRPr="00E60FD3">
        <w:rPr>
          <w:sz w:val="24"/>
          <w:szCs w:val="24"/>
        </w:rPr>
        <w:t>Kft.-</w:t>
      </w:r>
      <w:proofErr w:type="gramStart"/>
      <w:r w:rsidRPr="00E60FD3">
        <w:rPr>
          <w:sz w:val="24"/>
          <w:szCs w:val="24"/>
        </w:rPr>
        <w:t>be</w:t>
      </w:r>
      <w:proofErr w:type="spellEnd"/>
      <w:r w:rsidRPr="00E60FD3">
        <w:rPr>
          <w:sz w:val="24"/>
          <w:szCs w:val="24"/>
        </w:rPr>
        <w:t xml:space="preserve"> történő</w:t>
      </w:r>
      <w:proofErr w:type="gramEnd"/>
      <w:r w:rsidRPr="00E60FD3">
        <w:rPr>
          <w:sz w:val="24"/>
          <w:szCs w:val="24"/>
        </w:rPr>
        <w:t xml:space="preserve"> belépésről szóló </w:t>
      </w:r>
      <w:r>
        <w:rPr>
          <w:sz w:val="24"/>
          <w:szCs w:val="24"/>
        </w:rPr>
        <w:t xml:space="preserve">előterjesztést </w:t>
      </w:r>
      <w:r>
        <w:rPr>
          <w:bCs/>
          <w:sz w:val="24"/>
          <w:szCs w:val="24"/>
        </w:rPr>
        <w:t>megtárgyalta és a következő határozatot hozta:</w:t>
      </w:r>
    </w:p>
    <w:p w:rsidR="003D121A" w:rsidRDefault="003D121A" w:rsidP="003D121A">
      <w:pPr>
        <w:jc w:val="both"/>
        <w:rPr>
          <w:sz w:val="24"/>
          <w:szCs w:val="24"/>
        </w:rPr>
      </w:pPr>
    </w:p>
    <w:p w:rsidR="003D121A" w:rsidRDefault="003D121A" w:rsidP="003D121A">
      <w:pPr>
        <w:jc w:val="both"/>
        <w:rPr>
          <w:sz w:val="24"/>
          <w:szCs w:val="24"/>
        </w:rPr>
      </w:pPr>
      <w:r w:rsidRPr="00EB0CF1">
        <w:rPr>
          <w:sz w:val="24"/>
          <w:szCs w:val="24"/>
        </w:rPr>
        <w:t>1.)</w:t>
      </w:r>
      <w:r w:rsidRPr="00EB0CF1">
        <w:rPr>
          <w:sz w:val="24"/>
          <w:szCs w:val="24"/>
        </w:rPr>
        <w:tab/>
      </w:r>
      <w:r>
        <w:rPr>
          <w:sz w:val="24"/>
          <w:szCs w:val="24"/>
        </w:rPr>
        <w:t>A Képviselő- testület határoz arról, hogy Tenk Községi</w:t>
      </w:r>
      <w:r w:rsidRPr="00957ECA">
        <w:rPr>
          <w:sz w:val="24"/>
          <w:szCs w:val="24"/>
        </w:rPr>
        <w:t xml:space="preserve"> Önkormányzat </w:t>
      </w:r>
      <w:r>
        <w:rPr>
          <w:sz w:val="24"/>
          <w:szCs w:val="24"/>
        </w:rPr>
        <w:t>tagként belép</w:t>
      </w:r>
      <w:r w:rsidRPr="00EB0CF1">
        <w:rPr>
          <w:sz w:val="24"/>
          <w:szCs w:val="24"/>
        </w:rPr>
        <w:t xml:space="preserve"> a Fejlesztési és Koordinációs </w:t>
      </w:r>
      <w:r>
        <w:rPr>
          <w:sz w:val="24"/>
          <w:szCs w:val="24"/>
        </w:rPr>
        <w:t xml:space="preserve">Központ Nonprofit Kft.–be, olyan módon, hogy megvásárolja az alapítók – azaz </w:t>
      </w:r>
      <w:r w:rsidRPr="00957ECA">
        <w:rPr>
          <w:sz w:val="24"/>
          <w:szCs w:val="24"/>
        </w:rPr>
        <w:t>Ecséd Község Önkormányzata, Heréd Község Önkormányzata, Heves Város Önkormányzata és Kisköre Város Önkormányzata</w:t>
      </w:r>
      <w:r>
        <w:rPr>
          <w:sz w:val="24"/>
          <w:szCs w:val="24"/>
        </w:rPr>
        <w:t xml:space="preserve"> - egyenként 25.000,- Ft névértékű üzletrészét, melynek eredményeképpen </w:t>
      </w:r>
      <w:r w:rsidRPr="00957ECA">
        <w:rPr>
          <w:sz w:val="24"/>
          <w:szCs w:val="24"/>
        </w:rPr>
        <w:t>100.000,- Ft névértékű üzletrésszel fog rendelkezni a Társaságban</w:t>
      </w:r>
      <w:r>
        <w:rPr>
          <w:sz w:val="24"/>
          <w:szCs w:val="24"/>
        </w:rPr>
        <w:t xml:space="preserve">. </w:t>
      </w:r>
      <w:r w:rsidRPr="00EB0CF1">
        <w:rPr>
          <w:sz w:val="24"/>
          <w:szCs w:val="24"/>
        </w:rPr>
        <w:t xml:space="preserve">A Képviselő-testület felhatalmazza a polgármestert </w:t>
      </w:r>
      <w:r>
        <w:rPr>
          <w:sz w:val="24"/>
          <w:szCs w:val="24"/>
        </w:rPr>
        <w:t>a négy üzletrész adásvételi szerződés</w:t>
      </w:r>
      <w:r w:rsidRPr="00EB0CF1">
        <w:rPr>
          <w:sz w:val="24"/>
          <w:szCs w:val="24"/>
        </w:rPr>
        <w:t xml:space="preserve"> aláírására. </w:t>
      </w:r>
    </w:p>
    <w:p w:rsidR="003D121A" w:rsidRPr="00EB0CF1" w:rsidRDefault="003D121A" w:rsidP="003D121A">
      <w:pPr>
        <w:jc w:val="both"/>
        <w:rPr>
          <w:sz w:val="24"/>
          <w:szCs w:val="24"/>
        </w:rPr>
      </w:pPr>
    </w:p>
    <w:p w:rsidR="003D121A" w:rsidRPr="00EB0CF1" w:rsidRDefault="003D121A" w:rsidP="003D121A">
      <w:pPr>
        <w:jc w:val="both"/>
        <w:rPr>
          <w:sz w:val="24"/>
          <w:szCs w:val="24"/>
        </w:rPr>
      </w:pPr>
      <w:r w:rsidRPr="00EB0CF1">
        <w:rPr>
          <w:sz w:val="24"/>
          <w:szCs w:val="24"/>
        </w:rPr>
        <w:t>2.)</w:t>
      </w:r>
      <w:r w:rsidRPr="00EB0CF1">
        <w:rPr>
          <w:sz w:val="24"/>
          <w:szCs w:val="24"/>
        </w:rPr>
        <w:tab/>
        <w:t xml:space="preserve">A Képviselő-testület határoz arról, hogy </w:t>
      </w:r>
      <w:r>
        <w:rPr>
          <w:sz w:val="24"/>
          <w:szCs w:val="24"/>
        </w:rPr>
        <w:t>az Önkormányzat a társaságon belül a 100</w:t>
      </w:r>
      <w:r w:rsidRPr="0094567A">
        <w:rPr>
          <w:sz w:val="24"/>
          <w:szCs w:val="24"/>
        </w:rPr>
        <w:t>.000,- Ft névértékű</w:t>
      </w:r>
      <w:r>
        <w:rPr>
          <w:sz w:val="24"/>
          <w:szCs w:val="24"/>
        </w:rPr>
        <w:t xml:space="preserve"> üzletrész megvásárlásának fedezetéül mindösszesen 10</w:t>
      </w:r>
      <w:r w:rsidRPr="00EB0CF1">
        <w:rPr>
          <w:sz w:val="24"/>
          <w:szCs w:val="24"/>
        </w:rPr>
        <w:t xml:space="preserve">0.000,- Ft összeget </w:t>
      </w:r>
      <w:r>
        <w:rPr>
          <w:sz w:val="24"/>
          <w:szCs w:val="24"/>
        </w:rPr>
        <w:t xml:space="preserve">törzsbetétként </w:t>
      </w:r>
      <w:r w:rsidRPr="00EB0CF1">
        <w:rPr>
          <w:sz w:val="24"/>
          <w:szCs w:val="24"/>
        </w:rPr>
        <w:t xml:space="preserve">a </w:t>
      </w:r>
      <w:r>
        <w:rPr>
          <w:sz w:val="24"/>
          <w:szCs w:val="24"/>
        </w:rPr>
        <w:t>pénzmaradvány</w:t>
      </w:r>
      <w:r w:rsidRPr="00EB0CF1">
        <w:rPr>
          <w:sz w:val="24"/>
          <w:szCs w:val="24"/>
        </w:rPr>
        <w:t xml:space="preserve"> terhére biz</w:t>
      </w:r>
      <w:r>
        <w:rPr>
          <w:sz w:val="24"/>
          <w:szCs w:val="24"/>
        </w:rPr>
        <w:t>tosítja és az üzletrész adásvételi szerződés aláírását követően az üzletrészükből eladó önkormányzatok rendelkezésére bocsátja.</w:t>
      </w:r>
    </w:p>
    <w:p w:rsidR="003D121A" w:rsidRPr="00EB0CF1" w:rsidRDefault="003D121A" w:rsidP="003D121A">
      <w:pPr>
        <w:jc w:val="both"/>
        <w:rPr>
          <w:sz w:val="24"/>
          <w:szCs w:val="24"/>
        </w:rPr>
      </w:pPr>
    </w:p>
    <w:p w:rsidR="003D121A" w:rsidRPr="00EB0CF1" w:rsidRDefault="003D121A" w:rsidP="003D121A">
      <w:pPr>
        <w:jc w:val="both"/>
        <w:rPr>
          <w:sz w:val="24"/>
          <w:szCs w:val="24"/>
        </w:rPr>
      </w:pPr>
      <w:r w:rsidRPr="00EB0CF1">
        <w:rPr>
          <w:sz w:val="24"/>
          <w:szCs w:val="24"/>
        </w:rPr>
        <w:t xml:space="preserve">3.) A Képviselő-testület </w:t>
      </w:r>
      <w:r>
        <w:rPr>
          <w:sz w:val="24"/>
          <w:szCs w:val="24"/>
        </w:rPr>
        <w:t>határoz arról, hogy Tenk</w:t>
      </w:r>
      <w:r w:rsidRPr="0098151B">
        <w:rPr>
          <w:sz w:val="24"/>
          <w:szCs w:val="24"/>
        </w:rPr>
        <w:t xml:space="preserve"> Község</w:t>
      </w:r>
      <w:r>
        <w:rPr>
          <w:sz w:val="24"/>
          <w:szCs w:val="24"/>
        </w:rPr>
        <w:t>i Önkormányzat, mint belépő tag jóváhagyja a</w:t>
      </w:r>
      <w:r w:rsidRPr="00591D77">
        <w:t xml:space="preserve"> </w:t>
      </w:r>
      <w:r w:rsidRPr="00591D77">
        <w:rPr>
          <w:sz w:val="24"/>
          <w:szCs w:val="24"/>
        </w:rPr>
        <w:t>Fejlesztési és Koordinációs Központ Nonprofit Kft</w:t>
      </w:r>
      <w:r>
        <w:rPr>
          <w:sz w:val="24"/>
          <w:szCs w:val="24"/>
        </w:rPr>
        <w:t>. ügyvezetőjének</w:t>
      </w:r>
      <w:r w:rsidRPr="00591D77">
        <w:t xml:space="preserve"> </w:t>
      </w:r>
      <w:r w:rsidRPr="00591D77">
        <w:rPr>
          <w:sz w:val="24"/>
          <w:szCs w:val="24"/>
        </w:rPr>
        <w:t>Kovács Mihály</w:t>
      </w:r>
      <w:r>
        <w:rPr>
          <w:sz w:val="24"/>
          <w:szCs w:val="24"/>
        </w:rPr>
        <w:t xml:space="preserve">nak kinevezését és munkabérét, továbbá határoz arról, hogy az ügyvezető felett az alap munkáltatói jogokat a Társaság taggyűlése gyakorolja, az egyéb munkáltatói jogok gyakorlására pedig kijelöli Heves Város Önkormányzatának – mint alapító tagnak - polgármesterét, felhatalmazza továbbá </w:t>
      </w:r>
      <w:r w:rsidRPr="0098151B">
        <w:rPr>
          <w:sz w:val="24"/>
          <w:szCs w:val="24"/>
        </w:rPr>
        <w:t xml:space="preserve">Heves Város Önkormányzatának polgármesterét </w:t>
      </w:r>
      <w:r>
        <w:rPr>
          <w:sz w:val="24"/>
          <w:szCs w:val="24"/>
        </w:rPr>
        <w:t>arra, hogy a munkaszerződést az ügyvezetővel megkösse.</w:t>
      </w:r>
    </w:p>
    <w:p w:rsidR="003D121A" w:rsidRPr="00EB0CF1" w:rsidRDefault="003D121A" w:rsidP="003D121A">
      <w:pPr>
        <w:jc w:val="both"/>
        <w:rPr>
          <w:sz w:val="24"/>
          <w:szCs w:val="24"/>
        </w:rPr>
      </w:pPr>
    </w:p>
    <w:p w:rsidR="003D121A" w:rsidRPr="00EB0CF1" w:rsidRDefault="003D121A" w:rsidP="003D121A">
      <w:pPr>
        <w:jc w:val="both"/>
        <w:rPr>
          <w:sz w:val="24"/>
          <w:szCs w:val="24"/>
        </w:rPr>
      </w:pPr>
      <w:r w:rsidRPr="00EB0CF1">
        <w:rPr>
          <w:sz w:val="24"/>
          <w:szCs w:val="24"/>
        </w:rPr>
        <w:t>4.) A Képviselő-testület felhatalm</w:t>
      </w:r>
      <w:r>
        <w:rPr>
          <w:sz w:val="24"/>
          <w:szCs w:val="24"/>
        </w:rPr>
        <w:t>azza a polgármestert, hogy a változás</w:t>
      </w:r>
      <w:r w:rsidRPr="00EB0CF1">
        <w:rPr>
          <w:sz w:val="24"/>
          <w:szCs w:val="24"/>
        </w:rPr>
        <w:t>bejegyzés során esetlegesen felmerülő</w:t>
      </w:r>
      <w:r>
        <w:rPr>
          <w:sz w:val="24"/>
          <w:szCs w:val="24"/>
        </w:rPr>
        <w:t xml:space="preserve"> hiánypótlás esetén az Önkormányzat hatáskörébe tartozó hiánypótlással érintett tárgykörben önálló döntést hozzon.</w:t>
      </w:r>
    </w:p>
    <w:p w:rsidR="003D121A" w:rsidRPr="00EB0CF1" w:rsidRDefault="003D121A" w:rsidP="003D121A">
      <w:pPr>
        <w:jc w:val="both"/>
        <w:rPr>
          <w:sz w:val="24"/>
          <w:szCs w:val="24"/>
        </w:rPr>
      </w:pPr>
    </w:p>
    <w:p w:rsidR="003D121A" w:rsidRDefault="003D121A" w:rsidP="003D121A">
      <w:pPr>
        <w:jc w:val="both"/>
        <w:rPr>
          <w:sz w:val="24"/>
          <w:szCs w:val="24"/>
        </w:rPr>
      </w:pPr>
      <w:r w:rsidRPr="00EB0CF1">
        <w:rPr>
          <w:sz w:val="24"/>
          <w:szCs w:val="24"/>
        </w:rPr>
        <w:t xml:space="preserve">Határidő: </w:t>
      </w:r>
      <w:r>
        <w:rPr>
          <w:sz w:val="24"/>
          <w:szCs w:val="24"/>
        </w:rPr>
        <w:tab/>
        <w:t>2016. január 10.</w:t>
      </w:r>
    </w:p>
    <w:p w:rsidR="003D121A" w:rsidRDefault="003D121A" w:rsidP="003D121A">
      <w:pPr>
        <w:jc w:val="both"/>
        <w:rPr>
          <w:sz w:val="24"/>
          <w:szCs w:val="24"/>
        </w:rPr>
      </w:pPr>
      <w:r w:rsidRPr="00EB0CF1">
        <w:rPr>
          <w:sz w:val="24"/>
          <w:szCs w:val="24"/>
        </w:rPr>
        <w:t xml:space="preserve">Felelős: </w:t>
      </w:r>
      <w:r>
        <w:rPr>
          <w:sz w:val="24"/>
          <w:szCs w:val="24"/>
        </w:rPr>
        <w:tab/>
        <w:t>Szopkó Tamás polgármester</w:t>
      </w:r>
    </w:p>
    <w:p w:rsidR="003D121A" w:rsidRDefault="003D121A" w:rsidP="003D121A">
      <w:pPr>
        <w:jc w:val="both"/>
        <w:rPr>
          <w:sz w:val="24"/>
          <w:szCs w:val="24"/>
        </w:rPr>
      </w:pPr>
    </w:p>
    <w:p w:rsidR="003D121A" w:rsidRDefault="003D121A" w:rsidP="003D121A">
      <w:pPr>
        <w:jc w:val="both"/>
        <w:rPr>
          <w:sz w:val="24"/>
          <w:szCs w:val="24"/>
        </w:rPr>
      </w:pPr>
      <w:bookmarkStart w:id="0" w:name="_GoBack"/>
      <w:bookmarkEnd w:id="0"/>
    </w:p>
    <w:p w:rsidR="00711920" w:rsidRDefault="00711920"/>
    <w:p w:rsidR="003D121A" w:rsidRDefault="003D121A" w:rsidP="003D121A">
      <w:pPr>
        <w:jc w:val="both"/>
        <w:rPr>
          <w:b/>
          <w:bCs/>
          <w:sz w:val="24"/>
          <w:szCs w:val="24"/>
          <w:u w:val="single"/>
        </w:rPr>
      </w:pPr>
      <w:r w:rsidRPr="00EF30FE">
        <w:rPr>
          <w:b/>
          <w:bCs/>
          <w:sz w:val="24"/>
          <w:szCs w:val="24"/>
          <w:u w:val="single"/>
        </w:rPr>
        <w:t>Tenk Községi Önkormány</w:t>
      </w:r>
      <w:r>
        <w:rPr>
          <w:b/>
          <w:bCs/>
          <w:sz w:val="24"/>
          <w:szCs w:val="24"/>
          <w:u w:val="single"/>
        </w:rPr>
        <w:t>zati Képviselő - testületének 2</w:t>
      </w:r>
      <w:r w:rsidRPr="00EF30FE">
        <w:rPr>
          <w:b/>
          <w:bCs/>
          <w:sz w:val="24"/>
          <w:szCs w:val="24"/>
          <w:u w:val="single"/>
        </w:rPr>
        <w:t>/201</w:t>
      </w:r>
      <w:r>
        <w:rPr>
          <w:b/>
          <w:bCs/>
          <w:sz w:val="24"/>
          <w:szCs w:val="24"/>
          <w:u w:val="single"/>
        </w:rPr>
        <w:t>6</w:t>
      </w:r>
      <w:r w:rsidRPr="00EF30FE">
        <w:rPr>
          <w:b/>
          <w:bCs/>
          <w:sz w:val="24"/>
          <w:szCs w:val="24"/>
          <w:u w:val="single"/>
        </w:rPr>
        <w:t>.(</w:t>
      </w:r>
      <w:r>
        <w:rPr>
          <w:b/>
          <w:bCs/>
          <w:sz w:val="24"/>
          <w:szCs w:val="24"/>
          <w:u w:val="single"/>
        </w:rPr>
        <w:t>I.06</w:t>
      </w:r>
      <w:r w:rsidRPr="00EF30FE">
        <w:rPr>
          <w:b/>
          <w:bCs/>
          <w:sz w:val="24"/>
          <w:szCs w:val="24"/>
          <w:u w:val="single"/>
        </w:rPr>
        <w:t>.)</w:t>
      </w:r>
      <w:r w:rsidRPr="00EF30FE">
        <w:rPr>
          <w:b/>
          <w:sz w:val="24"/>
          <w:szCs w:val="24"/>
          <w:u w:val="single"/>
        </w:rPr>
        <w:t xml:space="preserve"> </w:t>
      </w:r>
      <w:r w:rsidRPr="00EF30FE">
        <w:rPr>
          <w:b/>
          <w:bCs/>
          <w:sz w:val="24"/>
          <w:szCs w:val="24"/>
          <w:u w:val="single"/>
        </w:rPr>
        <w:t>számú határozata:</w:t>
      </w:r>
    </w:p>
    <w:p w:rsidR="003D121A" w:rsidRPr="00EF30FE" w:rsidRDefault="003D121A" w:rsidP="003D121A">
      <w:pPr>
        <w:jc w:val="both"/>
        <w:rPr>
          <w:b/>
          <w:bCs/>
          <w:sz w:val="24"/>
          <w:szCs w:val="24"/>
          <w:u w:val="single"/>
        </w:rPr>
      </w:pPr>
    </w:p>
    <w:p w:rsidR="003D121A" w:rsidRPr="000930E4" w:rsidRDefault="003D121A" w:rsidP="003D121A">
      <w:pPr>
        <w:jc w:val="both"/>
        <w:rPr>
          <w:bCs/>
          <w:sz w:val="24"/>
          <w:szCs w:val="24"/>
        </w:rPr>
      </w:pPr>
      <w:r w:rsidRPr="000930E4">
        <w:rPr>
          <w:sz w:val="24"/>
          <w:szCs w:val="24"/>
        </w:rPr>
        <w:t xml:space="preserve">Tenk Községi Önkormányzat Képviselő- testülete megtárgyalta a folyószámlahitel felvételéről szóló előterjesztést </w:t>
      </w:r>
      <w:r w:rsidRPr="000930E4">
        <w:rPr>
          <w:bCs/>
          <w:sz w:val="24"/>
          <w:szCs w:val="24"/>
        </w:rPr>
        <w:t>és a következő határozatot hozta:</w:t>
      </w:r>
    </w:p>
    <w:p w:rsidR="003D121A" w:rsidRPr="003356EB" w:rsidRDefault="003D121A" w:rsidP="003D121A">
      <w:pPr>
        <w:pStyle w:val="Listaszerbekezds"/>
        <w:ind w:left="0"/>
        <w:jc w:val="both"/>
        <w:rPr>
          <w:sz w:val="24"/>
          <w:szCs w:val="24"/>
        </w:rPr>
      </w:pPr>
    </w:p>
    <w:p w:rsidR="003D121A" w:rsidRPr="003356EB" w:rsidRDefault="003D121A" w:rsidP="003D121A">
      <w:pPr>
        <w:pStyle w:val="Listaszerbekezds"/>
        <w:numPr>
          <w:ilvl w:val="0"/>
          <w:numId w:val="1"/>
        </w:numPr>
        <w:overflowPunct/>
        <w:autoSpaceDE/>
        <w:autoSpaceDN/>
        <w:adjustRightInd/>
        <w:ind w:left="720"/>
        <w:jc w:val="both"/>
        <w:rPr>
          <w:sz w:val="24"/>
          <w:szCs w:val="24"/>
        </w:rPr>
      </w:pPr>
      <w:r w:rsidRPr="003356EB">
        <w:rPr>
          <w:sz w:val="24"/>
          <w:szCs w:val="24"/>
        </w:rPr>
        <w:t>Tenk Községi Önkormányzat Képviselő- testülete 7.000.000,- Ft összegű folyószámlahitel Gyöngyös- Mátra Takarékszövetkezettől történő felvételéről döntött, 2016. december 31-ig terjedő időszakra, az önkormányzat éven belüli, likviditási gondjainak megoldása érdekében.</w:t>
      </w:r>
    </w:p>
    <w:p w:rsidR="003D121A" w:rsidRPr="003356EB" w:rsidRDefault="003D121A" w:rsidP="003D121A">
      <w:pPr>
        <w:pStyle w:val="Listaszerbekezds"/>
        <w:ind w:left="720"/>
        <w:jc w:val="both"/>
        <w:rPr>
          <w:sz w:val="24"/>
          <w:szCs w:val="24"/>
        </w:rPr>
      </w:pPr>
    </w:p>
    <w:p w:rsidR="003D121A" w:rsidRPr="003356EB" w:rsidRDefault="003D121A" w:rsidP="003D121A">
      <w:pPr>
        <w:pStyle w:val="Listaszerbekezds"/>
        <w:numPr>
          <w:ilvl w:val="0"/>
          <w:numId w:val="1"/>
        </w:numPr>
        <w:overflowPunct/>
        <w:autoSpaceDE/>
        <w:autoSpaceDN/>
        <w:adjustRightInd/>
        <w:ind w:left="720"/>
        <w:jc w:val="both"/>
        <w:rPr>
          <w:sz w:val="24"/>
          <w:szCs w:val="24"/>
        </w:rPr>
      </w:pPr>
      <w:r w:rsidRPr="003356EB">
        <w:rPr>
          <w:sz w:val="24"/>
          <w:szCs w:val="24"/>
        </w:rPr>
        <w:t xml:space="preserve">A hitel és járulékai visszafizetésének biztosítékául az önkormányzat költségvetési bevételeit, ezen belül elsősorban a saját bevételeket, a normatív hozzájárulásokat és </w:t>
      </w:r>
      <w:r w:rsidRPr="003356EB">
        <w:rPr>
          <w:sz w:val="24"/>
          <w:szCs w:val="24"/>
        </w:rPr>
        <w:lastRenderedPageBreak/>
        <w:t>egyéb támogatásokat ajánlja fel, különös tekintettel a helyi adóbevételekre, figyelembe véve a mindenkor hatályos államháztartási jogszabályokat.</w:t>
      </w:r>
    </w:p>
    <w:p w:rsidR="003D121A" w:rsidRPr="003356EB" w:rsidRDefault="003D121A" w:rsidP="003D121A">
      <w:pPr>
        <w:pStyle w:val="Listaszerbekezds"/>
        <w:rPr>
          <w:sz w:val="24"/>
          <w:szCs w:val="24"/>
        </w:rPr>
      </w:pPr>
    </w:p>
    <w:p w:rsidR="003D121A" w:rsidRPr="003356EB" w:rsidRDefault="003D121A" w:rsidP="003D121A">
      <w:pPr>
        <w:pStyle w:val="Listaszerbekezds"/>
        <w:numPr>
          <w:ilvl w:val="0"/>
          <w:numId w:val="1"/>
        </w:numPr>
        <w:overflowPunct/>
        <w:autoSpaceDE/>
        <w:autoSpaceDN/>
        <w:adjustRightInd/>
        <w:ind w:left="720"/>
        <w:jc w:val="both"/>
        <w:rPr>
          <w:sz w:val="24"/>
          <w:szCs w:val="24"/>
        </w:rPr>
      </w:pPr>
      <w:r w:rsidRPr="003356EB">
        <w:rPr>
          <w:sz w:val="24"/>
          <w:szCs w:val="24"/>
        </w:rPr>
        <w:t>Az Önkormányzat kötelezettséget vállal arra, hogy a hitel visszafizetés időtartama alatt a kért hitelt és járulékait a futamidő évében a költségvetésbe betervezi és jóváhagyja, illetve költségvetési előirányzat módosításai során figyelembe veszi.</w:t>
      </w:r>
    </w:p>
    <w:p w:rsidR="003D121A" w:rsidRPr="003356EB" w:rsidRDefault="003D121A" w:rsidP="003D121A">
      <w:pPr>
        <w:pStyle w:val="Listaszerbekezds"/>
        <w:ind w:left="720"/>
        <w:jc w:val="both"/>
        <w:rPr>
          <w:sz w:val="24"/>
          <w:szCs w:val="24"/>
        </w:rPr>
      </w:pPr>
    </w:p>
    <w:p w:rsidR="003D121A" w:rsidRPr="003356EB" w:rsidRDefault="003D121A" w:rsidP="003D121A">
      <w:pPr>
        <w:pStyle w:val="Listaszerbekezds"/>
        <w:numPr>
          <w:ilvl w:val="0"/>
          <w:numId w:val="1"/>
        </w:numPr>
        <w:overflowPunct/>
        <w:autoSpaceDE/>
        <w:autoSpaceDN/>
        <w:adjustRightInd/>
        <w:ind w:left="720"/>
        <w:jc w:val="both"/>
        <w:rPr>
          <w:sz w:val="24"/>
          <w:szCs w:val="24"/>
        </w:rPr>
      </w:pPr>
      <w:r w:rsidRPr="003356EB">
        <w:rPr>
          <w:sz w:val="24"/>
          <w:szCs w:val="24"/>
        </w:rPr>
        <w:t>A Képviselő- testület felhatalmazza a polgármestert, hogy a folyószámlahitel felvételével kapcsolatban a Gyöngyös- Mátra Takarékszövetkezetnél eljárjon, az ügylet egyéb feltételeiben megállapodjon, a hitelszerződést aláírja az Önkormányzat képviseletében.</w:t>
      </w:r>
    </w:p>
    <w:p w:rsidR="003D121A" w:rsidRPr="003356EB" w:rsidRDefault="003D121A" w:rsidP="003D121A">
      <w:pPr>
        <w:pStyle w:val="Listaszerbekezds"/>
        <w:rPr>
          <w:sz w:val="24"/>
          <w:szCs w:val="24"/>
        </w:rPr>
      </w:pPr>
    </w:p>
    <w:p w:rsidR="003D121A" w:rsidRPr="003356EB" w:rsidRDefault="003D121A" w:rsidP="003D121A">
      <w:pPr>
        <w:pStyle w:val="Listaszerbekezds"/>
        <w:ind w:left="720"/>
        <w:jc w:val="both"/>
        <w:rPr>
          <w:sz w:val="24"/>
          <w:szCs w:val="24"/>
        </w:rPr>
      </w:pPr>
    </w:p>
    <w:p w:rsidR="003D121A" w:rsidRPr="003356EB" w:rsidRDefault="003D121A" w:rsidP="003D121A">
      <w:pPr>
        <w:pStyle w:val="Listaszerbekezds"/>
        <w:ind w:left="0"/>
        <w:jc w:val="both"/>
        <w:rPr>
          <w:sz w:val="24"/>
          <w:szCs w:val="24"/>
        </w:rPr>
      </w:pPr>
      <w:r w:rsidRPr="003356EB">
        <w:rPr>
          <w:sz w:val="24"/>
          <w:szCs w:val="24"/>
        </w:rPr>
        <w:t xml:space="preserve">Felelős: </w:t>
      </w:r>
      <w:r w:rsidRPr="003356EB">
        <w:rPr>
          <w:sz w:val="24"/>
          <w:szCs w:val="24"/>
        </w:rPr>
        <w:tab/>
        <w:t>Szopkó Tamás polgármester</w:t>
      </w:r>
    </w:p>
    <w:p w:rsidR="003D121A" w:rsidRPr="003356EB" w:rsidRDefault="003D121A" w:rsidP="003D121A">
      <w:pPr>
        <w:pStyle w:val="Listaszerbekezds"/>
        <w:ind w:left="0"/>
        <w:jc w:val="both"/>
        <w:rPr>
          <w:sz w:val="24"/>
          <w:szCs w:val="24"/>
        </w:rPr>
      </w:pPr>
      <w:r w:rsidRPr="003356EB">
        <w:rPr>
          <w:sz w:val="24"/>
          <w:szCs w:val="24"/>
        </w:rPr>
        <w:t>Határidő:</w:t>
      </w:r>
      <w:r w:rsidRPr="003356EB">
        <w:rPr>
          <w:sz w:val="24"/>
          <w:szCs w:val="24"/>
        </w:rPr>
        <w:tab/>
        <w:t>Azonnal</w:t>
      </w:r>
    </w:p>
    <w:p w:rsidR="003D121A" w:rsidRDefault="003D121A"/>
    <w:sectPr w:rsidR="003D1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95490"/>
    <w:multiLevelType w:val="hybridMultilevel"/>
    <w:tmpl w:val="B9C67808"/>
    <w:lvl w:ilvl="0" w:tplc="2C8A21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1A"/>
    <w:rsid w:val="003D121A"/>
    <w:rsid w:val="0071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2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121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2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12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2016-03-01T06:56:00Z</dcterms:created>
  <dcterms:modified xsi:type="dcterms:W3CDTF">2016-03-01T07:00:00Z</dcterms:modified>
</cp:coreProperties>
</file>