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09" w:rsidRPr="00F25320" w:rsidRDefault="007D3609" w:rsidP="007D3609">
      <w:pPr>
        <w:jc w:val="both"/>
        <w:rPr>
          <w:b/>
          <w:bCs/>
          <w:sz w:val="24"/>
          <w:szCs w:val="24"/>
          <w:u w:val="single"/>
        </w:rPr>
      </w:pPr>
      <w:r w:rsidRPr="00F25320">
        <w:rPr>
          <w:b/>
          <w:bCs/>
          <w:sz w:val="24"/>
          <w:szCs w:val="24"/>
          <w:u w:val="single"/>
        </w:rPr>
        <w:t>Tenk Községi Önkormányzat Képviselő - testületének 29/2019.(V.16.) számú határozata:</w:t>
      </w:r>
    </w:p>
    <w:p w:rsidR="007D3609" w:rsidRPr="005053DE" w:rsidRDefault="007D3609" w:rsidP="007D3609">
      <w:pPr>
        <w:jc w:val="both"/>
        <w:rPr>
          <w:sz w:val="24"/>
          <w:szCs w:val="24"/>
        </w:rPr>
      </w:pPr>
    </w:p>
    <w:p w:rsidR="007D3609" w:rsidRPr="005053DE" w:rsidRDefault="007D3609" w:rsidP="007D3609">
      <w:pPr>
        <w:numPr>
          <w:ilvl w:val="0"/>
          <w:numId w:val="1"/>
        </w:numPr>
        <w:overflowPunct/>
        <w:autoSpaceDE/>
        <w:autoSpaceDN/>
        <w:adjustRightInd/>
        <w:ind w:left="567" w:hanging="349"/>
        <w:jc w:val="both"/>
        <w:rPr>
          <w:bCs/>
          <w:sz w:val="24"/>
          <w:szCs w:val="24"/>
        </w:rPr>
      </w:pPr>
      <w:r w:rsidRPr="005053DE">
        <w:rPr>
          <w:sz w:val="24"/>
          <w:szCs w:val="24"/>
        </w:rPr>
        <w:t xml:space="preserve">Tenk Községi Önkormányzat Képviselő- testülete megállapítja, hogy a Közbeszerzési Bíráló Bizottság javaslata alapján a </w:t>
      </w:r>
      <w:proofErr w:type="spellStart"/>
      <w:r w:rsidRPr="005053DE">
        <w:rPr>
          <w:bCs/>
          <w:sz w:val="24"/>
          <w:szCs w:val="24"/>
        </w:rPr>
        <w:t>MOVIÁD-Energy</w:t>
      </w:r>
      <w:proofErr w:type="spellEnd"/>
      <w:r w:rsidRPr="005053DE">
        <w:rPr>
          <w:bCs/>
          <w:sz w:val="24"/>
          <w:szCs w:val="24"/>
        </w:rPr>
        <w:t xml:space="preserve"> Kft.</w:t>
      </w:r>
      <w:r w:rsidRPr="005053DE">
        <w:rPr>
          <w:sz w:val="24"/>
          <w:szCs w:val="24"/>
        </w:rPr>
        <w:t xml:space="preserve"> (</w:t>
      </w:r>
      <w:r w:rsidRPr="005053DE">
        <w:rPr>
          <w:bCs/>
          <w:sz w:val="24"/>
          <w:szCs w:val="24"/>
        </w:rPr>
        <w:t xml:space="preserve">1052 Budapest, Nyaraló utca 7.), az </w:t>
      </w:r>
      <w:r w:rsidRPr="005053DE">
        <w:rPr>
          <w:sz w:val="24"/>
          <w:szCs w:val="24"/>
        </w:rPr>
        <w:t>MCN IMMO CONSULTING KFT. (</w:t>
      </w:r>
      <w:r w:rsidRPr="005053DE">
        <w:rPr>
          <w:bCs/>
          <w:sz w:val="24"/>
          <w:szCs w:val="24"/>
        </w:rPr>
        <w:t>1117 Budapest, Galvani út 44.</w:t>
      </w:r>
      <w:r w:rsidRPr="005053DE">
        <w:rPr>
          <w:sz w:val="24"/>
          <w:szCs w:val="24"/>
        </w:rPr>
        <w:t>)</w:t>
      </w:r>
      <w:r w:rsidRPr="005053DE">
        <w:rPr>
          <w:bCs/>
          <w:sz w:val="24"/>
          <w:szCs w:val="24"/>
        </w:rPr>
        <w:t xml:space="preserve"> </w:t>
      </w:r>
      <w:r w:rsidRPr="005053DE">
        <w:rPr>
          <w:sz w:val="24"/>
          <w:szCs w:val="24"/>
        </w:rPr>
        <w:t xml:space="preserve">és a </w:t>
      </w:r>
      <w:proofErr w:type="spellStart"/>
      <w:r w:rsidRPr="005053DE">
        <w:rPr>
          <w:bCs/>
          <w:sz w:val="24"/>
          <w:szCs w:val="24"/>
        </w:rPr>
        <w:t>Gateway</w:t>
      </w:r>
      <w:proofErr w:type="spellEnd"/>
      <w:r w:rsidRPr="005053DE">
        <w:rPr>
          <w:bCs/>
          <w:sz w:val="24"/>
          <w:szCs w:val="24"/>
        </w:rPr>
        <w:t xml:space="preserve"> Gépészeti Kft.</w:t>
      </w:r>
      <w:r w:rsidRPr="005053DE">
        <w:rPr>
          <w:sz w:val="24"/>
          <w:szCs w:val="24"/>
        </w:rPr>
        <w:t xml:space="preserve"> (</w:t>
      </w:r>
      <w:r w:rsidRPr="005053DE">
        <w:rPr>
          <w:bCs/>
          <w:sz w:val="24"/>
          <w:szCs w:val="24"/>
        </w:rPr>
        <w:t>2621 Verőce, Liszt Ferenc utca 6.)</w:t>
      </w:r>
      <w:r w:rsidRPr="005053DE">
        <w:rPr>
          <w:sz w:val="24"/>
          <w:szCs w:val="24"/>
        </w:rPr>
        <w:t xml:space="preserve"> ajánlattevők által benyújtott ajánlatok </w:t>
      </w:r>
      <w:r w:rsidRPr="005053DE">
        <w:rPr>
          <w:sz w:val="24"/>
          <w:szCs w:val="24"/>
          <w:u w:val="single"/>
        </w:rPr>
        <w:t>érvényesek</w:t>
      </w:r>
      <w:r w:rsidRPr="005053DE">
        <w:rPr>
          <w:sz w:val="24"/>
          <w:szCs w:val="24"/>
        </w:rPr>
        <w:t>.</w:t>
      </w:r>
    </w:p>
    <w:p w:rsidR="007D3609" w:rsidRPr="005053DE" w:rsidRDefault="007D3609" w:rsidP="007D3609">
      <w:pPr>
        <w:ind w:left="567"/>
        <w:jc w:val="both"/>
        <w:rPr>
          <w:bCs/>
          <w:sz w:val="24"/>
          <w:szCs w:val="24"/>
        </w:rPr>
      </w:pPr>
    </w:p>
    <w:p w:rsidR="007D3609" w:rsidRPr="005053DE" w:rsidRDefault="007D3609" w:rsidP="007D3609">
      <w:pPr>
        <w:numPr>
          <w:ilvl w:val="0"/>
          <w:numId w:val="1"/>
        </w:numPr>
        <w:overflowPunct/>
        <w:autoSpaceDE/>
        <w:autoSpaceDN/>
        <w:adjustRightInd/>
        <w:ind w:left="567" w:hanging="349"/>
        <w:jc w:val="both"/>
        <w:rPr>
          <w:bCs/>
          <w:sz w:val="24"/>
          <w:szCs w:val="24"/>
        </w:rPr>
      </w:pPr>
      <w:r w:rsidRPr="005053DE">
        <w:rPr>
          <w:sz w:val="24"/>
          <w:szCs w:val="24"/>
        </w:rPr>
        <w:t xml:space="preserve">Tenk Községi Önkormányzat Képviselő- testülete megállapítja, hogy a Közbeszerzési Bíráló Bizottság javaslata alapján az ajánlati felhívásban meghatározott </w:t>
      </w:r>
      <w:r w:rsidRPr="005053DE">
        <w:rPr>
          <w:bCs/>
          <w:sz w:val="24"/>
          <w:szCs w:val="24"/>
        </w:rPr>
        <w:t xml:space="preserve">bírálati szempontra figyelemmel a közbeszerzési eljárásban </w:t>
      </w:r>
      <w:r w:rsidRPr="005053DE">
        <w:rPr>
          <w:sz w:val="24"/>
          <w:szCs w:val="24"/>
        </w:rPr>
        <w:t xml:space="preserve">a </w:t>
      </w:r>
      <w:proofErr w:type="spellStart"/>
      <w:r w:rsidRPr="005053DE">
        <w:rPr>
          <w:bCs/>
          <w:sz w:val="24"/>
          <w:szCs w:val="24"/>
        </w:rPr>
        <w:t>MOVIÁD-Energy</w:t>
      </w:r>
      <w:proofErr w:type="spellEnd"/>
      <w:r w:rsidRPr="005053DE">
        <w:rPr>
          <w:bCs/>
          <w:sz w:val="24"/>
          <w:szCs w:val="24"/>
        </w:rPr>
        <w:t xml:space="preserve"> Kft.</w:t>
      </w:r>
      <w:r w:rsidRPr="005053DE">
        <w:rPr>
          <w:sz w:val="24"/>
          <w:szCs w:val="24"/>
        </w:rPr>
        <w:t xml:space="preserve"> (</w:t>
      </w:r>
      <w:r w:rsidRPr="005053DE">
        <w:rPr>
          <w:bCs/>
          <w:sz w:val="24"/>
          <w:szCs w:val="24"/>
        </w:rPr>
        <w:t xml:space="preserve">1052 Budapest, Nyaraló utca 7.) </w:t>
      </w:r>
      <w:r w:rsidRPr="005053DE">
        <w:rPr>
          <w:sz w:val="24"/>
          <w:szCs w:val="24"/>
        </w:rPr>
        <w:t xml:space="preserve">ajánlattevő tette a legjobb ár-érték arányt tartalmazó </w:t>
      </w:r>
      <w:r w:rsidRPr="005053DE">
        <w:rPr>
          <w:bCs/>
          <w:sz w:val="24"/>
          <w:szCs w:val="24"/>
        </w:rPr>
        <w:t>érvényes ajánlatot (</w:t>
      </w:r>
      <w:r w:rsidRPr="005053DE">
        <w:rPr>
          <w:sz w:val="24"/>
          <w:szCs w:val="24"/>
        </w:rPr>
        <w:t>1000</w:t>
      </w:r>
      <w:r w:rsidRPr="005053DE">
        <w:rPr>
          <w:bCs/>
          <w:sz w:val="24"/>
          <w:szCs w:val="24"/>
        </w:rPr>
        <w:t xml:space="preserve"> pont).</w:t>
      </w:r>
    </w:p>
    <w:p w:rsidR="007D3609" w:rsidRPr="005053DE" w:rsidRDefault="007D3609" w:rsidP="007D3609">
      <w:pPr>
        <w:pStyle w:val="Default"/>
      </w:pPr>
    </w:p>
    <w:p w:rsidR="007D3609" w:rsidRPr="005053DE" w:rsidRDefault="007D3609" w:rsidP="007D3609">
      <w:pPr>
        <w:numPr>
          <w:ilvl w:val="0"/>
          <w:numId w:val="1"/>
        </w:numPr>
        <w:overflowPunct/>
        <w:autoSpaceDE/>
        <w:autoSpaceDN/>
        <w:adjustRightInd/>
        <w:ind w:left="567" w:hanging="349"/>
        <w:jc w:val="both"/>
        <w:rPr>
          <w:sz w:val="24"/>
          <w:szCs w:val="24"/>
        </w:rPr>
      </w:pPr>
      <w:r w:rsidRPr="005053DE">
        <w:rPr>
          <w:sz w:val="24"/>
          <w:szCs w:val="24"/>
        </w:rPr>
        <w:t xml:space="preserve">Tenk Községi Önkormányzat Képviselő- testülete megállapítja, hogy a közbeszerzési eljárásban a </w:t>
      </w:r>
      <w:proofErr w:type="spellStart"/>
      <w:r w:rsidRPr="005053DE">
        <w:rPr>
          <w:bCs/>
          <w:sz w:val="24"/>
          <w:szCs w:val="24"/>
        </w:rPr>
        <w:t>MOVIÁD-Energy</w:t>
      </w:r>
      <w:proofErr w:type="spellEnd"/>
      <w:r w:rsidRPr="005053DE">
        <w:rPr>
          <w:bCs/>
          <w:sz w:val="24"/>
          <w:szCs w:val="24"/>
        </w:rPr>
        <w:t xml:space="preserve"> Kft.</w:t>
      </w:r>
      <w:r w:rsidRPr="005053DE">
        <w:rPr>
          <w:sz w:val="24"/>
          <w:szCs w:val="24"/>
        </w:rPr>
        <w:t xml:space="preserve"> (</w:t>
      </w:r>
      <w:r w:rsidRPr="005053DE">
        <w:rPr>
          <w:bCs/>
          <w:sz w:val="24"/>
          <w:szCs w:val="24"/>
        </w:rPr>
        <w:t xml:space="preserve">1052 Budapest, Nyaraló utca 7.) </w:t>
      </w:r>
      <w:r w:rsidRPr="005053DE">
        <w:rPr>
          <w:sz w:val="24"/>
          <w:szCs w:val="24"/>
        </w:rPr>
        <w:t>kerül megjelölésre az eljárás nyerteseként.</w:t>
      </w:r>
    </w:p>
    <w:p w:rsidR="007D3609" w:rsidRPr="005053DE" w:rsidRDefault="007D3609" w:rsidP="007D3609">
      <w:pPr>
        <w:ind w:left="567"/>
        <w:jc w:val="both"/>
        <w:rPr>
          <w:sz w:val="24"/>
          <w:szCs w:val="24"/>
        </w:rPr>
      </w:pPr>
    </w:p>
    <w:p w:rsidR="007D3609" w:rsidRPr="005053DE" w:rsidRDefault="007D3609" w:rsidP="007D3609">
      <w:pPr>
        <w:numPr>
          <w:ilvl w:val="0"/>
          <w:numId w:val="1"/>
        </w:numPr>
        <w:overflowPunct/>
        <w:autoSpaceDE/>
        <w:autoSpaceDN/>
        <w:adjustRightInd/>
        <w:ind w:left="567" w:hanging="349"/>
        <w:jc w:val="both"/>
        <w:rPr>
          <w:sz w:val="24"/>
          <w:szCs w:val="24"/>
        </w:rPr>
      </w:pPr>
      <w:r w:rsidRPr="005053DE">
        <w:rPr>
          <w:sz w:val="24"/>
          <w:szCs w:val="24"/>
        </w:rPr>
        <w:t xml:space="preserve">Tenk Községi Önkormányzat Képviselő- testülete megállapítja, hogy a közbeszerzési eljárásban a </w:t>
      </w:r>
      <w:proofErr w:type="spellStart"/>
      <w:r w:rsidRPr="005053DE">
        <w:rPr>
          <w:bCs/>
          <w:sz w:val="24"/>
          <w:szCs w:val="24"/>
        </w:rPr>
        <w:t>MOVIÁD-Energy</w:t>
      </w:r>
      <w:proofErr w:type="spellEnd"/>
      <w:r w:rsidRPr="005053DE">
        <w:rPr>
          <w:bCs/>
          <w:sz w:val="24"/>
          <w:szCs w:val="24"/>
        </w:rPr>
        <w:t xml:space="preserve"> Kft.</w:t>
      </w:r>
      <w:r w:rsidRPr="005053DE">
        <w:rPr>
          <w:sz w:val="24"/>
          <w:szCs w:val="24"/>
        </w:rPr>
        <w:t xml:space="preserve"> (</w:t>
      </w:r>
      <w:r w:rsidRPr="005053DE">
        <w:rPr>
          <w:bCs/>
          <w:sz w:val="24"/>
          <w:szCs w:val="24"/>
        </w:rPr>
        <w:t xml:space="preserve">1052 Budapest, Nyaraló utca 7.) </w:t>
      </w:r>
      <w:r w:rsidRPr="005053DE">
        <w:rPr>
          <w:sz w:val="24"/>
          <w:szCs w:val="24"/>
        </w:rPr>
        <w:t>ajánlattevővel a szerződés megköthető, figyelemmel az eljárás eredményére.</w:t>
      </w:r>
    </w:p>
    <w:p w:rsidR="007D3609" w:rsidRPr="005053DE" w:rsidRDefault="007D3609" w:rsidP="007D3609">
      <w:pPr>
        <w:pStyle w:val="Listaszerbekezds"/>
        <w:rPr>
          <w:sz w:val="24"/>
          <w:szCs w:val="24"/>
        </w:rPr>
      </w:pPr>
    </w:p>
    <w:p w:rsidR="007D3609" w:rsidRPr="005053DE" w:rsidRDefault="007D3609" w:rsidP="007D3609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567" w:hanging="425"/>
        <w:jc w:val="both"/>
        <w:rPr>
          <w:bCs/>
          <w:sz w:val="24"/>
          <w:szCs w:val="24"/>
        </w:rPr>
      </w:pPr>
      <w:r w:rsidRPr="005053DE">
        <w:rPr>
          <w:bCs/>
          <w:sz w:val="24"/>
          <w:szCs w:val="24"/>
        </w:rPr>
        <w:t xml:space="preserve">Tenk Községi Önkormányzat kötelezettséget vállal ara vonatkozóan, hogy a </w:t>
      </w:r>
      <w:r w:rsidRPr="005053DE">
        <w:rPr>
          <w:sz w:val="24"/>
          <w:szCs w:val="24"/>
        </w:rPr>
        <w:t>rendelkezésre álló fedezeten felüli nettó 19 205,- Ft + 5 185-, Ft ÁFA = bruttó 24 390,- Ft összeg biztosításáról gondoskodik</w:t>
      </w:r>
      <w:r w:rsidRPr="005053DE">
        <w:rPr>
          <w:bCs/>
          <w:sz w:val="24"/>
          <w:szCs w:val="24"/>
        </w:rPr>
        <w:t>, amely összeg az önkormányzat 2019. évi költségvetésének általános tartalék során rendelkezésre áll.</w:t>
      </w:r>
    </w:p>
    <w:p w:rsidR="007D3609" w:rsidRPr="005053DE" w:rsidRDefault="007D3609" w:rsidP="007D3609">
      <w:pPr>
        <w:pStyle w:val="Listaszerbekezds"/>
        <w:rPr>
          <w:sz w:val="24"/>
          <w:szCs w:val="24"/>
        </w:rPr>
      </w:pPr>
    </w:p>
    <w:p w:rsidR="007D3609" w:rsidRPr="005053DE" w:rsidRDefault="007D3609" w:rsidP="007D3609">
      <w:pPr>
        <w:numPr>
          <w:ilvl w:val="0"/>
          <w:numId w:val="1"/>
        </w:numPr>
        <w:overflowPunct/>
        <w:autoSpaceDE/>
        <w:autoSpaceDN/>
        <w:adjustRightInd/>
        <w:ind w:left="567" w:hanging="349"/>
        <w:jc w:val="both"/>
        <w:rPr>
          <w:sz w:val="24"/>
          <w:szCs w:val="24"/>
        </w:rPr>
      </w:pPr>
      <w:r w:rsidRPr="005053DE">
        <w:rPr>
          <w:sz w:val="24"/>
          <w:szCs w:val="24"/>
        </w:rPr>
        <w:t>Tenk Községi Önkormányzat Képviselő-testülete felhatalmazza Szopkó Tamás polgármestert a szerződés megkötésére és az egyéb szükséges jognyilatkozatok megtételére.</w:t>
      </w:r>
    </w:p>
    <w:p w:rsidR="007D3609" w:rsidRPr="005053DE" w:rsidRDefault="007D3609" w:rsidP="007D3609">
      <w:pPr>
        <w:pStyle w:val="Default"/>
        <w:ind w:left="567"/>
        <w:jc w:val="both"/>
      </w:pPr>
    </w:p>
    <w:p w:rsidR="007D3609" w:rsidRPr="007F303B" w:rsidRDefault="007D3609" w:rsidP="007D3609">
      <w:pPr>
        <w:jc w:val="both"/>
        <w:rPr>
          <w:sz w:val="24"/>
          <w:szCs w:val="24"/>
        </w:rPr>
      </w:pPr>
    </w:p>
    <w:p w:rsidR="007D3609" w:rsidRPr="007F303B" w:rsidRDefault="007D3609" w:rsidP="007D3609">
      <w:pPr>
        <w:jc w:val="both"/>
        <w:rPr>
          <w:sz w:val="24"/>
          <w:szCs w:val="24"/>
        </w:rPr>
      </w:pPr>
      <w:r w:rsidRPr="007F303B">
        <w:rPr>
          <w:sz w:val="24"/>
          <w:szCs w:val="24"/>
        </w:rPr>
        <w:t xml:space="preserve">Határidő: </w:t>
      </w:r>
      <w:r w:rsidRPr="007F303B">
        <w:rPr>
          <w:sz w:val="24"/>
          <w:szCs w:val="24"/>
        </w:rPr>
        <w:tab/>
        <w:t>értelem szerint</w:t>
      </w:r>
    </w:p>
    <w:p w:rsidR="007D3609" w:rsidRDefault="007D3609" w:rsidP="007D3609">
      <w:pPr>
        <w:jc w:val="both"/>
        <w:rPr>
          <w:sz w:val="24"/>
          <w:szCs w:val="24"/>
        </w:rPr>
      </w:pPr>
      <w:r w:rsidRPr="007F303B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474DC7" w:rsidRDefault="00474DC7">
      <w:bookmarkStart w:id="0" w:name="_GoBack"/>
      <w:bookmarkEnd w:id="0"/>
    </w:p>
    <w:sectPr w:rsidR="0047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1CC8"/>
    <w:multiLevelType w:val="hybridMultilevel"/>
    <w:tmpl w:val="53FC523E"/>
    <w:lvl w:ilvl="0" w:tplc="67BC2A96">
      <w:start w:val="1"/>
      <w:numFmt w:val="decimal"/>
      <w:lvlText w:val="%1.)"/>
      <w:lvlJc w:val="left"/>
      <w:pPr>
        <w:ind w:left="1080" w:hanging="72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09"/>
    <w:rsid w:val="00474DC7"/>
    <w:rsid w:val="007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2E2A5-7392-43DC-AE97-79F6800C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36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3609"/>
    <w:pPr>
      <w:ind w:left="708"/>
    </w:pPr>
  </w:style>
  <w:style w:type="paragraph" w:customStyle="1" w:styleId="Default">
    <w:name w:val="Default"/>
    <w:uiPriority w:val="99"/>
    <w:rsid w:val="007D3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2023-07-03T07:40:00Z</dcterms:created>
  <dcterms:modified xsi:type="dcterms:W3CDTF">2023-07-03T07:40:00Z</dcterms:modified>
</cp:coreProperties>
</file>