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29" w:rsidRPr="005C13AC" w:rsidRDefault="00B74A29" w:rsidP="00B74A29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3/2023.(II.13.)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B74A29" w:rsidRPr="005C13AC" w:rsidRDefault="00B74A29" w:rsidP="00B74A29">
      <w:pPr>
        <w:jc w:val="both"/>
        <w:rPr>
          <w:sz w:val="24"/>
          <w:szCs w:val="24"/>
        </w:rPr>
      </w:pPr>
    </w:p>
    <w:p w:rsidR="00B74A29" w:rsidRPr="000F113D" w:rsidRDefault="00B74A29" w:rsidP="00B74A29">
      <w:pPr>
        <w:jc w:val="both"/>
        <w:rPr>
          <w:sz w:val="24"/>
          <w:szCs w:val="24"/>
        </w:rPr>
      </w:pPr>
      <w:r w:rsidRPr="000F113D">
        <w:rPr>
          <w:sz w:val="24"/>
          <w:szCs w:val="24"/>
        </w:rPr>
        <w:t>Tenk Község Önkormányza</w:t>
      </w:r>
      <w:r>
        <w:rPr>
          <w:sz w:val="24"/>
          <w:szCs w:val="24"/>
        </w:rPr>
        <w:t>tának Képviselő-testülete a 2023</w:t>
      </w:r>
      <w:r w:rsidRPr="000F113D">
        <w:rPr>
          <w:sz w:val="24"/>
          <w:szCs w:val="24"/>
        </w:rPr>
        <w:t>. évi költségvetési rendelet megalkotásával egyidejűleg az alábbi határozati javaslatot fogadja el:</w:t>
      </w:r>
    </w:p>
    <w:p w:rsidR="00B74A29" w:rsidRPr="000F113D" w:rsidRDefault="00B74A29" w:rsidP="00B74A29">
      <w:pPr>
        <w:jc w:val="both"/>
        <w:rPr>
          <w:sz w:val="24"/>
          <w:szCs w:val="24"/>
        </w:rPr>
      </w:pPr>
    </w:p>
    <w:p w:rsidR="00B74A29" w:rsidRPr="000F113D" w:rsidRDefault="00B74A29" w:rsidP="00B74A29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0F113D">
        <w:rPr>
          <w:sz w:val="24"/>
          <w:szCs w:val="24"/>
        </w:rPr>
        <w:t>Pályázatot kell benyújtani a Magyaro</w:t>
      </w:r>
      <w:r>
        <w:rPr>
          <w:sz w:val="24"/>
          <w:szCs w:val="24"/>
        </w:rPr>
        <w:t>rszág 2023</w:t>
      </w:r>
      <w:r w:rsidRPr="000F113D">
        <w:rPr>
          <w:sz w:val="24"/>
          <w:szCs w:val="24"/>
        </w:rPr>
        <w:t xml:space="preserve">. évi központi költségvetéséről szóló </w:t>
      </w:r>
      <w:r>
        <w:rPr>
          <w:sz w:val="24"/>
          <w:szCs w:val="24"/>
        </w:rPr>
        <w:t>2022</w:t>
      </w:r>
      <w:r w:rsidRPr="000F113D">
        <w:rPr>
          <w:sz w:val="24"/>
          <w:szCs w:val="24"/>
        </w:rPr>
        <w:t>. évi X</w:t>
      </w:r>
      <w:r>
        <w:rPr>
          <w:sz w:val="24"/>
          <w:szCs w:val="24"/>
        </w:rPr>
        <w:t>XV. törvény 3. melléklet 2.1.5. pontjának</w:t>
      </w:r>
      <w:r w:rsidRPr="000F113D">
        <w:rPr>
          <w:sz w:val="24"/>
          <w:szCs w:val="24"/>
        </w:rPr>
        <w:t xml:space="preserve"> megfelelően a helyi önkormányzatok kiegészítő támogatására.</w:t>
      </w: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Felelős: Szopkó Tamás polgármester</w:t>
      </w:r>
    </w:p>
    <w:p w:rsidR="00B74A29" w:rsidRPr="000F113D" w:rsidRDefault="00B74A29" w:rsidP="00B74A29">
      <w:pPr>
        <w:ind w:left="3119" w:hanging="2399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Végrehajtásért felelős: dr. Nagy Péter jegyző</w:t>
      </w: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Határidő: pályázati kiírásnak megfelelően</w:t>
      </w: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</w:p>
    <w:p w:rsidR="00B74A29" w:rsidRPr="000F113D" w:rsidRDefault="00B74A29" w:rsidP="00B74A29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0F113D">
        <w:rPr>
          <w:sz w:val="24"/>
          <w:szCs w:val="24"/>
        </w:rPr>
        <w:t>Amennyiben a határozati javaslat 1. pontjá</w:t>
      </w:r>
      <w:r>
        <w:rPr>
          <w:sz w:val="24"/>
          <w:szCs w:val="24"/>
        </w:rPr>
        <w:t>ban benyújtott pályázaton a 2023</w:t>
      </w:r>
      <w:r w:rsidRPr="000F113D">
        <w:rPr>
          <w:sz w:val="24"/>
          <w:szCs w:val="24"/>
        </w:rPr>
        <w:t>. évi költségvetési rendeletben a „</w:t>
      </w:r>
      <w:r w:rsidRPr="000F113D">
        <w:rPr>
          <w:i/>
          <w:sz w:val="24"/>
          <w:szCs w:val="24"/>
        </w:rPr>
        <w:t xml:space="preserve">Működési célú költségvetési támogatások és kiegészítő támogatások” </w:t>
      </w:r>
      <w:r w:rsidRPr="000F113D">
        <w:rPr>
          <w:sz w:val="24"/>
          <w:szCs w:val="24"/>
        </w:rPr>
        <w:t>soron betervezett összegtől kevesebb támogatást kapunk, úgy haladéktalanul döntést kell hozni, hogy a betervezett feladatok és azok előirányzatai közül melyek maradjanak el.</w:t>
      </w:r>
    </w:p>
    <w:p w:rsidR="00B74A29" w:rsidRPr="000F113D" w:rsidRDefault="00B74A29" w:rsidP="00B74A29">
      <w:pPr>
        <w:ind w:left="360"/>
        <w:jc w:val="both"/>
        <w:rPr>
          <w:sz w:val="24"/>
          <w:szCs w:val="24"/>
        </w:rPr>
      </w:pP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Felelős: Szopkó Tamás polgármester</w:t>
      </w: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Végrehajtásért felelős: Dr. Nagy Péter jegyző útján</w:t>
      </w:r>
    </w:p>
    <w:p w:rsidR="00B74A29" w:rsidRPr="000F113D" w:rsidRDefault="00B74A29" w:rsidP="00B74A29">
      <w:pPr>
        <w:ind w:left="360" w:firstLine="348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Határidő: értelem szerint</w:t>
      </w: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</w:p>
    <w:p w:rsidR="00B74A29" w:rsidRPr="000F113D" w:rsidRDefault="00B74A29" w:rsidP="00B74A29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0F113D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0F113D">
        <w:rPr>
          <w:i/>
          <w:sz w:val="24"/>
          <w:szCs w:val="24"/>
        </w:rPr>
        <w:t>1. függelék</w:t>
      </w:r>
      <w:r w:rsidRPr="000F113D">
        <w:rPr>
          <w:sz w:val="24"/>
          <w:szCs w:val="24"/>
        </w:rPr>
        <w:t xml:space="preserve"> szerint hagyja jóvá.</w:t>
      </w: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</w:p>
    <w:p w:rsidR="00B74A29" w:rsidRPr="000F113D" w:rsidRDefault="00B74A29" w:rsidP="00B74A29">
      <w:pPr>
        <w:ind w:left="720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Felelős: Szopkó Tamás polgármester</w:t>
      </w:r>
    </w:p>
    <w:p w:rsidR="00B74A29" w:rsidRPr="000F113D" w:rsidRDefault="00B74A29" w:rsidP="00B74A29">
      <w:pPr>
        <w:ind w:left="3119" w:hanging="2399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Végrehajtásért felelős: Hevesi Közös Önkormányzati Hivatal Jegyzője</w:t>
      </w:r>
    </w:p>
    <w:p w:rsidR="00B74A29" w:rsidRDefault="00B74A29" w:rsidP="00B74A29">
      <w:pPr>
        <w:ind w:firstLine="720"/>
        <w:jc w:val="both"/>
        <w:rPr>
          <w:sz w:val="24"/>
          <w:szCs w:val="24"/>
        </w:rPr>
      </w:pPr>
      <w:r w:rsidRPr="000F113D">
        <w:rPr>
          <w:sz w:val="24"/>
          <w:szCs w:val="24"/>
        </w:rPr>
        <w:t>Határidő: értelem szerint</w:t>
      </w:r>
    </w:p>
    <w:p w:rsidR="002B18E4" w:rsidRDefault="002B18E4"/>
    <w:p w:rsidR="00B74A29" w:rsidRDefault="00B74A29"/>
    <w:p w:rsidR="00B74A29" w:rsidRDefault="00B74A29" w:rsidP="00B74A29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4/2023.(II.13.)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B74A29" w:rsidRPr="005C13AC" w:rsidRDefault="00B74A29" w:rsidP="00B74A29">
      <w:pPr>
        <w:jc w:val="both"/>
        <w:rPr>
          <w:b/>
          <w:bCs/>
          <w:sz w:val="24"/>
          <w:szCs w:val="24"/>
          <w:u w:val="single"/>
        </w:rPr>
      </w:pPr>
    </w:p>
    <w:p w:rsidR="00B74A29" w:rsidRPr="00B17732" w:rsidRDefault="00B74A29" w:rsidP="00B74A29">
      <w:pPr>
        <w:jc w:val="both"/>
        <w:rPr>
          <w:sz w:val="24"/>
          <w:szCs w:val="24"/>
        </w:rPr>
      </w:pPr>
      <w:r w:rsidRPr="00B17732">
        <w:rPr>
          <w:sz w:val="24"/>
          <w:szCs w:val="24"/>
        </w:rPr>
        <w:t>Tenk Község Önkormányzatának Képviselő-testülete Tenk Község Önkormányzatának 202</w:t>
      </w:r>
      <w:r>
        <w:rPr>
          <w:sz w:val="24"/>
          <w:szCs w:val="24"/>
        </w:rPr>
        <w:t>3</w:t>
      </w:r>
      <w:r w:rsidRPr="00B17732">
        <w:rPr>
          <w:sz w:val="24"/>
          <w:szCs w:val="24"/>
        </w:rPr>
        <w:t>. évr</w:t>
      </w:r>
      <w:r>
        <w:rPr>
          <w:sz w:val="24"/>
          <w:szCs w:val="24"/>
        </w:rPr>
        <w:t>e vonatkozó közbeszerzési tervét tervezett beszerzés nélkül a mellékletnek megfelelően jóváhagyja</w:t>
      </w:r>
      <w:r w:rsidRPr="00B17732">
        <w:rPr>
          <w:sz w:val="24"/>
          <w:szCs w:val="24"/>
        </w:rPr>
        <w:t>, egyben felkéri dr. Nagy Péter jegyzőt a közbeszerzési tervnek Tenk Község Önkormányzat honlapján (</w:t>
      </w:r>
      <w:hyperlink r:id="rId5" w:history="1">
        <w:r w:rsidRPr="00B17732">
          <w:rPr>
            <w:rStyle w:val="Hiperhivatkozs"/>
            <w:sz w:val="24"/>
            <w:szCs w:val="24"/>
          </w:rPr>
          <w:t>www.tenk.hu</w:t>
        </w:r>
      </w:hyperlink>
      <w:r w:rsidRPr="00B17732">
        <w:rPr>
          <w:sz w:val="24"/>
          <w:szCs w:val="24"/>
        </w:rPr>
        <w:t>) közzétételére.</w:t>
      </w:r>
    </w:p>
    <w:p w:rsidR="00B74A29" w:rsidRPr="00B17732" w:rsidRDefault="00B74A29" w:rsidP="00B74A29">
      <w:pPr>
        <w:jc w:val="both"/>
        <w:rPr>
          <w:sz w:val="24"/>
          <w:szCs w:val="24"/>
        </w:rPr>
      </w:pPr>
    </w:p>
    <w:p w:rsidR="00B74A29" w:rsidRPr="00B17732" w:rsidRDefault="00B74A29" w:rsidP="00B74A29">
      <w:pPr>
        <w:jc w:val="both"/>
        <w:rPr>
          <w:bCs/>
          <w:sz w:val="24"/>
          <w:szCs w:val="24"/>
        </w:rPr>
      </w:pPr>
      <w:r w:rsidRPr="00B17732">
        <w:rPr>
          <w:bCs/>
          <w:sz w:val="24"/>
          <w:szCs w:val="24"/>
        </w:rPr>
        <w:t xml:space="preserve">Felelős: </w:t>
      </w:r>
      <w:r w:rsidRPr="00B17732">
        <w:rPr>
          <w:bCs/>
          <w:sz w:val="24"/>
          <w:szCs w:val="24"/>
        </w:rPr>
        <w:tab/>
        <w:t>dr. Nagy Péter jegyző</w:t>
      </w:r>
    </w:p>
    <w:p w:rsidR="00B74A29" w:rsidRPr="00B17732" w:rsidRDefault="00B74A29" w:rsidP="00B74A29">
      <w:pPr>
        <w:jc w:val="both"/>
        <w:rPr>
          <w:bCs/>
          <w:sz w:val="24"/>
          <w:szCs w:val="24"/>
        </w:rPr>
      </w:pPr>
      <w:r w:rsidRPr="00B17732">
        <w:rPr>
          <w:bCs/>
          <w:sz w:val="24"/>
          <w:szCs w:val="24"/>
        </w:rPr>
        <w:tab/>
      </w:r>
      <w:r w:rsidRPr="00B17732">
        <w:rPr>
          <w:bCs/>
          <w:sz w:val="24"/>
          <w:szCs w:val="24"/>
        </w:rPr>
        <w:tab/>
      </w:r>
      <w:proofErr w:type="gramStart"/>
      <w:r w:rsidRPr="00B17732">
        <w:rPr>
          <w:bCs/>
          <w:sz w:val="24"/>
          <w:szCs w:val="24"/>
        </w:rPr>
        <w:t>helyett</w:t>
      </w:r>
      <w:proofErr w:type="gramEnd"/>
      <w:r w:rsidRPr="00B17732">
        <w:rPr>
          <w:bCs/>
          <w:sz w:val="24"/>
          <w:szCs w:val="24"/>
        </w:rPr>
        <w:t xml:space="preserve"> Takács Ibolya irodavezető</w:t>
      </w:r>
    </w:p>
    <w:p w:rsidR="00B74A29" w:rsidRPr="006019C8" w:rsidRDefault="00B74A29" w:rsidP="00B74A2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értelem szerint</w:t>
      </w:r>
    </w:p>
    <w:p w:rsidR="00B74A29" w:rsidRDefault="00B74A29">
      <w:bookmarkStart w:id="0" w:name="_GoBack"/>
      <w:bookmarkEnd w:id="0"/>
    </w:p>
    <w:sectPr w:rsidR="00B7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A697C"/>
    <w:multiLevelType w:val="hybridMultilevel"/>
    <w:tmpl w:val="41CED138"/>
    <w:lvl w:ilvl="0" w:tplc="0BD2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29"/>
    <w:rsid w:val="002B18E4"/>
    <w:rsid w:val="00B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C1A2-5A8C-4003-8516-D725477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A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74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2023-07-11T07:37:00Z</dcterms:created>
  <dcterms:modified xsi:type="dcterms:W3CDTF">2023-07-11T07:37:00Z</dcterms:modified>
</cp:coreProperties>
</file>