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9/2021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rPr>
          <w:b/>
          <w:i/>
          <w:color w:val="000000"/>
          <w:sz w:val="24"/>
          <w:szCs w:val="24"/>
        </w:rPr>
      </w:pPr>
    </w:p>
    <w:p w:rsidR="007D6B32" w:rsidRPr="00A02F3B" w:rsidRDefault="007D6B32" w:rsidP="007D6B32">
      <w:pPr>
        <w:jc w:val="both"/>
        <w:rPr>
          <w:sz w:val="24"/>
          <w:szCs w:val="24"/>
        </w:rPr>
      </w:pPr>
      <w:r w:rsidRPr="00A02F3B">
        <w:rPr>
          <w:sz w:val="24"/>
          <w:szCs w:val="24"/>
        </w:rPr>
        <w:t>Tenk Községi Önkormányzat Képviselő-testülete megvitatta a BURSA HUNGARICA Felsőoktatási Önkormányzati Ösztöndíjpályázat 2022. évi fordulójának csatlakozásáról és pályázati felhívásáról szóló előterjesztést és a következő határozatot hozta: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Tenk Községi Önkormányzat Képviselő- testülete a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Ösztöndíjpályázat elbírálásának helyi szabályairól szóló SZABÁLYZAT V.2. pontjának a szövegét a következőképpen módosítja: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„V.2. A pályázatok elbírálása a mindenkori pályázati kiírásban foglaltak, valamint az alábbiak szerint történik:</w:t>
      </w: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pályázatok elbírálása során elsődleges szempont a pályázó és vele életvitelszerűen egy háztartásban élők egy főre eső nettó jövedelme.</w:t>
      </w: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{Az egy háztartáson belül a szociális igazgatásról és a szociális ellátásokról szóló 1993. évi III. törvény (továbbiakban: Szt.) 4. § (1) bekezdés f) pontjában, az egy főre eső jövedelem meghatározásánál az Szt. 4. § (1) bekezdés a) pontjában foglaltakat kell figyelembe venni.}</w:t>
      </w: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 xml:space="preserve">A pályázatok elbírálása során szociálisan rászorult az a pályázó, </w:t>
      </w:r>
    </w:p>
    <w:p w:rsidR="007D6B32" w:rsidRPr="00A02F3B" w:rsidRDefault="007D6B32" w:rsidP="007D6B3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akinek a háztartásában az egy főre jutó nettó havi jövedelem az öregségi nyugdíj mindenkori legkisebb összegének 500 %-át nem haladja meg, vagy</w:t>
      </w:r>
    </w:p>
    <w:p w:rsidR="007D6B32" w:rsidRPr="00A02F3B" w:rsidRDefault="007D6B32" w:rsidP="007D6B32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akinek a háztartásában az egy főre jutó nettó havi jövedelem az öregségi nyugdíj mindenkori legkisebb összegének 800 %-át nem haladja meg, és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árva vagy félárva,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krónikus betegségben szenved, fogyatékossággal élő, vagy a családban folyamatos ellátást igénylő, tartósan beteg vagy rokkant van,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szülője/gondviselője munkanélküli, vagy öregségi nyugdíjban részesül,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szülője/gondviselője gyermekét egyedül neveli,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gyermeket nevel,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családjában lévő eltartottak száma három, vagy annál több, vagy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kollégiumi ellátásra jogosult, de helyhiány miatt abban nem részesült.</w:t>
      </w: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D6B32" w:rsidRPr="00A02F3B" w:rsidRDefault="007D6B32" w:rsidP="007D6B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pályázat kötelező mellékletei:</w:t>
      </w:r>
    </w:p>
    <w:p w:rsidR="007D6B32" w:rsidRPr="00A02F3B" w:rsidRDefault="007D6B32" w:rsidP="007D6B3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felsőoktatási intézmény által kitöltött hallgatói jogviszony-igazolás az adott tanév első félévéről – „A” típusú pályázat esetén,</w:t>
      </w:r>
    </w:p>
    <w:p w:rsidR="007D6B32" w:rsidRPr="00A02F3B" w:rsidRDefault="007D6B32" w:rsidP="007D6B3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középfokú oktatási intézmény által kitöltött hallgatói jogviszony-igazolás a középiskolai tanulmányok utolsó évére vonatkozóan úgy, hogy abból kitűnjön, hogy a pályázó érettségi előtt áll – „B” típusú pályázat esetén,</w:t>
      </w:r>
    </w:p>
    <w:p w:rsidR="007D6B32" w:rsidRPr="00A02F3B" w:rsidRDefault="007D6B32" w:rsidP="007D6B3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igazolás a pályázó és a pályázóval egy háztartásban élők egy főre jutó havi nettó jövedelméről</w:t>
      </w:r>
    </w:p>
    <w:p w:rsidR="007D6B32" w:rsidRPr="00A02F3B" w:rsidRDefault="007D6B32" w:rsidP="007D6B3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pályázóval egy háztartásban élő, 18. életévét betöltött, tanulmányokat folytató, nem kereső személyre vonatkozóan tanulói jogviszony igazolás</w:t>
      </w:r>
    </w:p>
    <w:p w:rsidR="007D6B32" w:rsidRPr="00A02F3B" w:rsidRDefault="007D6B32" w:rsidP="007D6B32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a szociális rászorultságot igazoló okiratok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nyilatkozat a képzési hely és a lakóhely közötti távolságról, az utazás időtartamáról és költségéről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orvosi igazolás, ha a pályázó vagy a vele közös háztartásban élő hozzátartozó krónikus betegségben szenved, fogyatékossággal élő, rokkant vagy tartósan beteg és folyamatos ellátást igényel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nyilatkozat az ápolásra szoruló hozzátartozó gondozásával járó költségekről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lastRenderedPageBreak/>
        <w:t>ha a pályázó szülője, gondviselője munkanélküli az erről szóló igazolás, határozat</w:t>
      </w:r>
    </w:p>
    <w:p w:rsidR="007D6B32" w:rsidRPr="00A02F3B" w:rsidRDefault="007D6B32" w:rsidP="007D6B32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F3B">
        <w:rPr>
          <w:rFonts w:ascii="Times New Roman" w:hAnsi="Times New Roman"/>
          <w:sz w:val="24"/>
          <w:szCs w:val="24"/>
        </w:rPr>
        <w:t>nyilatkozat a pályázóval közös háztartásban élő eltartottak számáról.”</w:t>
      </w:r>
    </w:p>
    <w:p w:rsidR="007D6B32" w:rsidRPr="00A02F3B" w:rsidRDefault="007D6B32" w:rsidP="007D6B32">
      <w:pPr>
        <w:rPr>
          <w:sz w:val="24"/>
          <w:szCs w:val="24"/>
        </w:rPr>
      </w:pPr>
    </w:p>
    <w:p w:rsidR="007D6B32" w:rsidRPr="00A02F3B" w:rsidRDefault="007D6B32" w:rsidP="007D6B3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>Tenk Községi Önkormányzat Képviselő-testülete felhívja a Hevesi Közös Önkormányzati Hivatal jegyzőjét a módosított tartalmú szabályzat közzé tételére a helyben szokásos módon.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jc w:val="both"/>
        <w:rPr>
          <w:sz w:val="24"/>
          <w:szCs w:val="24"/>
        </w:rPr>
      </w:pPr>
      <w:r w:rsidRPr="00A02F3B">
        <w:rPr>
          <w:sz w:val="24"/>
          <w:szCs w:val="24"/>
        </w:rPr>
        <w:t>Határidő: értelem szerint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dr. Nagy Péter jegyző</w:t>
      </w:r>
    </w:p>
    <w:p w:rsidR="00ED5F80" w:rsidRDefault="00ED5F80"/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10/2021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jc w:val="center"/>
        <w:rPr>
          <w:b/>
          <w:color w:val="000000"/>
          <w:sz w:val="24"/>
          <w:szCs w:val="24"/>
        </w:rPr>
      </w:pPr>
    </w:p>
    <w:p w:rsidR="007D6B32" w:rsidRPr="00A02F3B" w:rsidRDefault="007D6B32" w:rsidP="007D6B32">
      <w:pPr>
        <w:rPr>
          <w:b/>
          <w:i/>
          <w:color w:val="000000"/>
          <w:sz w:val="24"/>
          <w:szCs w:val="24"/>
        </w:rPr>
      </w:pPr>
    </w:p>
    <w:p w:rsidR="007D6B32" w:rsidRPr="00A02F3B" w:rsidRDefault="007D6B32" w:rsidP="007D6B32">
      <w:pPr>
        <w:jc w:val="both"/>
        <w:rPr>
          <w:sz w:val="24"/>
          <w:szCs w:val="24"/>
        </w:rPr>
      </w:pPr>
      <w:r w:rsidRPr="00A02F3B">
        <w:rPr>
          <w:sz w:val="24"/>
          <w:szCs w:val="24"/>
        </w:rPr>
        <w:t>Tenk Községi Önkormányzat Képviselő-testülete megvitatta a BURSA HUNGARICA Felsőoktatási Önkormányzati Ösztöndíjpályázat 2022. évi fordulójának csatlakozásáról és pályázati felhívásáról szóló előterjesztést és a következő határozatot hozta: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Tenk Községi Önkormányzat Képviselő-testülete csatlakozni kíván a hátrányos szociális helyzetű felsőoktatási hallgatók, illetőleg felsőoktatási tanulmányokat kezdő fiatalok támogatására létrehozott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Ösztöndíjrendszer 2022. évi pályázati fordulójához. 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A Képviselő-testület a felsőoktatási hallgatók számára, valamint a felsőoktatási tanulmányokat kezdő fiatalok részére kiírandó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Ösztöndíjrendszer 2022. évi pályázati fordulójának Általános Szerződési Feltételeit elfogadja, és kötelezettséget vállal arra, hogy a pályázatok kiírása, elbírálása és az önkormányzat által nyújtott támogatás összegének továbbítása során maradéktalanul az Általános Szerződési Feltételekben foglaltaknak megfelelően jár el. 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A Képviselő-testület kötelezettséget vállal arra, hogy a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Ösztöndíjrendszer 2022. évi fordulója keretében a beérkezett pályázatokat és a pályázatokról hozott döntését a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Elektronikus Pályázatkezelési és Együttműködési Rendszerben rögzíti.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>A Képviselő-testület kijelenti, hogy az általa meghatározott és a pályázóktól bekérendő, a szociális körülmények igazolására fontosnak tartott nyilatkozatok és mellékletek nem állnak ellentétben a pályázati kiírás feltételeivel.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>Tenk Községi Önkormányzat Képviselő-testülete felhatalmazza Tenk Község Polgármesterét, Szopkó Tamást, hogy a csatlakozásról szóló nyilatkozatot - az 1) – 4) pontban meghatározott tartalommal - aláírja.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Tenk Községi Önkormányzat Képviselő-testülete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Ösztöndíjpályázatot ír ki a felsőoktatási hallgatók számára a 2021/2022. tanév második és a 2022/2023. tanév első félévére („A” típusú pályázati kiírás) a határozat 1. melléklete szerint.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Tenk Községi Önkormányzat Képviselő-testülete </w:t>
      </w:r>
      <w:proofErr w:type="spellStart"/>
      <w:r w:rsidRPr="00A02F3B">
        <w:rPr>
          <w:sz w:val="24"/>
          <w:szCs w:val="24"/>
        </w:rPr>
        <w:t>Bursa</w:t>
      </w:r>
      <w:proofErr w:type="spellEnd"/>
      <w:r w:rsidRPr="00A02F3B">
        <w:rPr>
          <w:sz w:val="24"/>
          <w:szCs w:val="24"/>
        </w:rPr>
        <w:t xml:space="preserve"> Hungarica Felsőoktatási Önkormányzati Ösztöndíjpályázatot ír ki 2022. évre a felsőoktatási tanulmányokat kezdeni kívánó fiatalok számára („B” típusú pályázati kiírás) a határozat 2. melléklete szerint.</w:t>
      </w:r>
    </w:p>
    <w:p w:rsidR="007D6B32" w:rsidRPr="00A02F3B" w:rsidRDefault="007D6B32" w:rsidP="007D6B32">
      <w:pPr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A02F3B">
        <w:rPr>
          <w:sz w:val="24"/>
          <w:szCs w:val="24"/>
        </w:rPr>
        <w:t>Tenk Községi Önkormányzat Képviselő-testülete a szükséges anyagi fedezetet az „A” típusú pályázatok esetében a 2022. évi, a „B” típusú pályázatoknál - a feltételek folyamatos fennállása esetén - a 2021-2024. évi költségvetéseiben biztosítja.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A02F3B" w:rsidRDefault="007D6B32" w:rsidP="007D6B32">
      <w:pPr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Felelős: Dr. Nagy Péter jegyző 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  <w:r w:rsidRPr="00A02F3B">
        <w:rPr>
          <w:sz w:val="24"/>
          <w:szCs w:val="24"/>
        </w:rPr>
        <w:lastRenderedPageBreak/>
        <w:t>Határidő: 1. – 5. határozati pontok esetében: 2021. október 1.</w:t>
      </w:r>
    </w:p>
    <w:p w:rsidR="007D6B32" w:rsidRPr="00A02F3B" w:rsidRDefault="007D6B32" w:rsidP="007D6B32">
      <w:pPr>
        <w:ind w:firstLine="708"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    6. és 7. határozati pont esetében 2021. október 5. valamint az Általános Szerződési</w:t>
      </w:r>
    </w:p>
    <w:p w:rsidR="007D6B32" w:rsidRPr="00A02F3B" w:rsidRDefault="007D6B32" w:rsidP="007D6B32">
      <w:pPr>
        <w:ind w:firstLine="708"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    Feltételek szerint</w:t>
      </w:r>
    </w:p>
    <w:p w:rsidR="007D6B32" w:rsidRPr="00A02F3B" w:rsidRDefault="007D6B32" w:rsidP="007D6B32">
      <w:pPr>
        <w:ind w:firstLine="708"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    8. pont esetében 2022. január 31. valamint az Általános Szerződési Feltételek 2. </w:t>
      </w:r>
    </w:p>
    <w:p w:rsidR="007D6B32" w:rsidRPr="00A02F3B" w:rsidRDefault="007D6B32" w:rsidP="007D6B32">
      <w:pPr>
        <w:ind w:firstLine="708"/>
        <w:jc w:val="both"/>
        <w:rPr>
          <w:sz w:val="24"/>
          <w:szCs w:val="24"/>
        </w:rPr>
      </w:pPr>
      <w:r w:rsidRPr="00A02F3B">
        <w:rPr>
          <w:sz w:val="24"/>
          <w:szCs w:val="24"/>
        </w:rPr>
        <w:t xml:space="preserve">      </w:t>
      </w:r>
      <w:proofErr w:type="gramStart"/>
      <w:r w:rsidRPr="00A02F3B">
        <w:rPr>
          <w:sz w:val="24"/>
          <w:szCs w:val="24"/>
        </w:rPr>
        <w:t>melléklete</w:t>
      </w:r>
      <w:proofErr w:type="gramEnd"/>
      <w:r w:rsidRPr="00A02F3B">
        <w:rPr>
          <w:sz w:val="24"/>
          <w:szCs w:val="24"/>
        </w:rPr>
        <w:t xml:space="preserve"> szerint”</w:t>
      </w:r>
    </w:p>
    <w:p w:rsidR="007D6B32" w:rsidRPr="00A02F3B" w:rsidRDefault="007D6B32" w:rsidP="007D6B32">
      <w:pPr>
        <w:jc w:val="both"/>
        <w:rPr>
          <w:sz w:val="24"/>
          <w:szCs w:val="24"/>
        </w:rPr>
      </w:pPr>
    </w:p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11/2021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spacing w:line="276" w:lineRule="auto"/>
        <w:jc w:val="both"/>
        <w:rPr>
          <w:b/>
          <w:sz w:val="24"/>
          <w:szCs w:val="24"/>
        </w:rPr>
      </w:pPr>
    </w:p>
    <w:p w:rsidR="007D6B32" w:rsidRPr="00D964D9" w:rsidRDefault="007D6B32" w:rsidP="007D6B32">
      <w:pPr>
        <w:jc w:val="both"/>
        <w:rPr>
          <w:sz w:val="24"/>
          <w:szCs w:val="24"/>
        </w:rPr>
      </w:pPr>
      <w:r w:rsidRPr="00D964D9">
        <w:rPr>
          <w:sz w:val="24"/>
          <w:szCs w:val="24"/>
        </w:rPr>
        <w:t>Tenk Község Önkormányzat Képviselő- testülete megtárgyalta</w:t>
      </w:r>
      <w:r w:rsidRPr="00D964D9">
        <w:rPr>
          <w:b/>
          <w:sz w:val="24"/>
          <w:szCs w:val="24"/>
        </w:rPr>
        <w:t xml:space="preserve"> </w:t>
      </w:r>
      <w:r w:rsidRPr="00D964D9">
        <w:rPr>
          <w:bCs/>
          <w:sz w:val="24"/>
          <w:szCs w:val="24"/>
        </w:rPr>
        <w:t xml:space="preserve">a 2020. évi közfoglalkoztatás működéséről készült beszámolót </w:t>
      </w:r>
      <w:r>
        <w:rPr>
          <w:sz w:val="24"/>
          <w:szCs w:val="24"/>
        </w:rPr>
        <w:t xml:space="preserve">és azt </w:t>
      </w:r>
      <w:r w:rsidRPr="00D964D9">
        <w:rPr>
          <w:sz w:val="24"/>
          <w:szCs w:val="24"/>
        </w:rPr>
        <w:t>az abban foglalt tartalommal elfogadja.</w:t>
      </w:r>
    </w:p>
    <w:p w:rsidR="007D6B32" w:rsidRPr="00D964D9" w:rsidRDefault="007D6B32" w:rsidP="007D6B32">
      <w:pPr>
        <w:jc w:val="both"/>
        <w:rPr>
          <w:sz w:val="24"/>
          <w:szCs w:val="24"/>
        </w:rPr>
      </w:pPr>
    </w:p>
    <w:p w:rsidR="007D6B32" w:rsidRPr="00D964D9" w:rsidRDefault="007D6B32" w:rsidP="007D6B32">
      <w:pPr>
        <w:jc w:val="both"/>
        <w:rPr>
          <w:sz w:val="24"/>
          <w:szCs w:val="24"/>
        </w:rPr>
      </w:pPr>
      <w:r w:rsidRPr="00D964D9">
        <w:rPr>
          <w:sz w:val="24"/>
          <w:szCs w:val="24"/>
        </w:rPr>
        <w:t xml:space="preserve">Határidő: </w:t>
      </w:r>
      <w:r w:rsidRPr="00D964D9">
        <w:rPr>
          <w:sz w:val="24"/>
          <w:szCs w:val="24"/>
        </w:rPr>
        <w:tab/>
        <w:t>Értelem szerint</w:t>
      </w:r>
    </w:p>
    <w:p w:rsidR="007D6B32" w:rsidRPr="00D964D9" w:rsidRDefault="007D6B32" w:rsidP="007D6B32">
      <w:pPr>
        <w:jc w:val="both"/>
        <w:rPr>
          <w:sz w:val="24"/>
          <w:szCs w:val="24"/>
        </w:rPr>
      </w:pPr>
      <w:r w:rsidRPr="00D964D9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7D6B32" w:rsidRDefault="007D6B32"/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12/2021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spacing w:line="276" w:lineRule="auto"/>
        <w:jc w:val="both"/>
        <w:rPr>
          <w:b/>
          <w:sz w:val="24"/>
          <w:szCs w:val="24"/>
        </w:rPr>
      </w:pPr>
    </w:p>
    <w:p w:rsidR="007D6B32" w:rsidRPr="00D0122C" w:rsidRDefault="007D6B32" w:rsidP="007D6B32">
      <w:pPr>
        <w:jc w:val="both"/>
        <w:rPr>
          <w:sz w:val="24"/>
          <w:szCs w:val="24"/>
        </w:rPr>
      </w:pPr>
      <w:r w:rsidRPr="00D0122C">
        <w:rPr>
          <w:sz w:val="24"/>
          <w:szCs w:val="24"/>
        </w:rPr>
        <w:t>Tenk Község Önkormányzatának Képviselő-testülete Tenk Község Önkormányzatának 20</w:t>
      </w:r>
      <w:r>
        <w:rPr>
          <w:sz w:val="24"/>
          <w:szCs w:val="24"/>
        </w:rPr>
        <w:t>21</w:t>
      </w:r>
      <w:r w:rsidRPr="00D0122C">
        <w:rPr>
          <w:sz w:val="24"/>
          <w:szCs w:val="24"/>
        </w:rPr>
        <w:t xml:space="preserve">. évre vonatkozó közbeszerzési tervét megtárgyalta és jelen határozat melléklete szerint elfogadta. </w:t>
      </w:r>
    </w:p>
    <w:p w:rsidR="007D6B32" w:rsidRPr="00D0122C" w:rsidRDefault="007D6B32" w:rsidP="007D6B32">
      <w:pPr>
        <w:jc w:val="both"/>
        <w:rPr>
          <w:sz w:val="24"/>
          <w:szCs w:val="24"/>
        </w:rPr>
      </w:pPr>
    </w:p>
    <w:p w:rsidR="007D6B32" w:rsidRPr="00D0122C" w:rsidRDefault="007D6B32" w:rsidP="007D6B32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Felelős: </w:t>
      </w:r>
      <w:r w:rsidRPr="00D0122C">
        <w:rPr>
          <w:bCs/>
          <w:sz w:val="24"/>
          <w:szCs w:val="24"/>
        </w:rPr>
        <w:tab/>
        <w:t>Szopkó Tamás polgármester</w:t>
      </w:r>
    </w:p>
    <w:p w:rsidR="007D6B32" w:rsidRPr="00D0122C" w:rsidRDefault="007D6B32" w:rsidP="007D6B32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Határidő: </w:t>
      </w:r>
      <w:r w:rsidRPr="00D0122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Értelem szerint</w:t>
      </w:r>
    </w:p>
    <w:p w:rsidR="007D6B32" w:rsidRDefault="007D6B32" w:rsidP="007D6B32">
      <w:pPr>
        <w:jc w:val="both"/>
        <w:rPr>
          <w:b/>
          <w:bCs/>
          <w:sz w:val="24"/>
          <w:szCs w:val="24"/>
          <w:u w:val="single"/>
        </w:rPr>
      </w:pPr>
    </w:p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13/2021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jc w:val="both"/>
        <w:rPr>
          <w:sz w:val="24"/>
          <w:szCs w:val="24"/>
        </w:rPr>
      </w:pPr>
    </w:p>
    <w:p w:rsidR="007D6B32" w:rsidRPr="00590DF4" w:rsidRDefault="007D6B32" w:rsidP="007D6B32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7D6B32" w:rsidRPr="00590DF4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7D6B32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Szopkó Tamás polgármester</w:t>
      </w:r>
    </w:p>
    <w:p w:rsidR="007D6B32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</w:p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14/2021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jc w:val="both"/>
        <w:rPr>
          <w:bCs/>
          <w:sz w:val="24"/>
          <w:szCs w:val="24"/>
        </w:rPr>
      </w:pPr>
    </w:p>
    <w:p w:rsidR="007D6B32" w:rsidRPr="007E0AD8" w:rsidRDefault="007D6B32" w:rsidP="007D6B32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7D6B32" w:rsidRPr="007E0AD8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7D6B32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Szopkó Tamás polgármester</w:t>
      </w:r>
    </w:p>
    <w:p w:rsidR="007D6B32" w:rsidRDefault="007D6B32" w:rsidP="007D6B32">
      <w:pPr>
        <w:jc w:val="both"/>
        <w:rPr>
          <w:bCs/>
          <w:sz w:val="24"/>
          <w:szCs w:val="24"/>
        </w:rPr>
      </w:pPr>
    </w:p>
    <w:p w:rsidR="007D6B32" w:rsidRPr="007F2DD1" w:rsidRDefault="007D6B32" w:rsidP="007D6B32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15/2021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IX.15.</w:t>
      </w:r>
      <w:r w:rsidRPr="007F2DD1">
        <w:rPr>
          <w:b/>
          <w:bCs/>
          <w:sz w:val="24"/>
          <w:szCs w:val="24"/>
          <w:u w:val="single"/>
        </w:rPr>
        <w:t>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D6B32" w:rsidRDefault="007D6B32" w:rsidP="007D6B32">
      <w:pPr>
        <w:jc w:val="both"/>
        <w:rPr>
          <w:bCs/>
          <w:sz w:val="24"/>
          <w:szCs w:val="24"/>
        </w:rPr>
      </w:pPr>
    </w:p>
    <w:p w:rsidR="007D6B32" w:rsidRDefault="007D6B32" w:rsidP="007D6B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 Képviselő- testülete megtárgyalta Szabó Benjamin telekvásárlási ajánlatának megvitatása tárgyában készült indítványt </w:t>
      </w:r>
      <w:r>
        <w:rPr>
          <w:sz w:val="24"/>
          <w:szCs w:val="24"/>
        </w:rPr>
        <w:t>és a következő határozatot hozta:</w:t>
      </w:r>
    </w:p>
    <w:p w:rsidR="007D6B32" w:rsidRDefault="007D6B32" w:rsidP="007D6B32">
      <w:pPr>
        <w:jc w:val="both"/>
        <w:rPr>
          <w:sz w:val="24"/>
          <w:szCs w:val="24"/>
        </w:rPr>
      </w:pPr>
    </w:p>
    <w:p w:rsidR="007D6B32" w:rsidRPr="00AA125E" w:rsidRDefault="007D6B32" w:rsidP="007D6B32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Tenk Község Önkormányzat Képviselő- testülete a Tenk, belterület 400 hrsz. alatt található, 2029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alapterületű ingatlan tulajdonjogát 300,-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+ ÁFA áron számolva 608.700,- Ft+ÁFA vételár fejében értékesíti </w:t>
      </w:r>
      <w:r>
        <w:rPr>
          <w:bCs/>
          <w:sz w:val="24"/>
          <w:szCs w:val="24"/>
        </w:rPr>
        <w:t xml:space="preserve">Szabó Benjamin 3358 Erdőtelek, Jókai Mór utca 14/2. </w:t>
      </w:r>
      <w:r>
        <w:rPr>
          <w:sz w:val="24"/>
          <w:szCs w:val="24"/>
        </w:rPr>
        <w:t>szám alatti lakos részére azzal, hogy az ingatlanértékesítéssel felmerülő valamennyi költség (ügyvédi munkadíj, földhivatali eljárási díj stb.) a vevőt terheli.</w:t>
      </w:r>
    </w:p>
    <w:p w:rsidR="007D6B32" w:rsidRDefault="007D6B32" w:rsidP="007D6B32">
      <w:pPr>
        <w:pStyle w:val="Listaszerbekezds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7D6B32" w:rsidRDefault="007D6B32" w:rsidP="007D6B32">
      <w:pPr>
        <w:jc w:val="both"/>
        <w:rPr>
          <w:sz w:val="24"/>
          <w:szCs w:val="24"/>
        </w:rPr>
      </w:pPr>
    </w:p>
    <w:p w:rsidR="007D6B32" w:rsidRDefault="007D6B32" w:rsidP="007D6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7D6B32" w:rsidRDefault="007D6B32" w:rsidP="007D6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7D6B32" w:rsidRPr="007F2DD1" w:rsidRDefault="007D6B32" w:rsidP="007D6B32">
      <w:pPr>
        <w:jc w:val="both"/>
        <w:rPr>
          <w:bCs/>
          <w:sz w:val="24"/>
          <w:szCs w:val="24"/>
        </w:rPr>
      </w:pPr>
    </w:p>
    <w:p w:rsidR="007D6B32" w:rsidRDefault="007D6B32" w:rsidP="007D6B32">
      <w:pPr>
        <w:tabs>
          <w:tab w:val="left" w:pos="1440"/>
        </w:tabs>
        <w:jc w:val="both"/>
        <w:rPr>
          <w:sz w:val="24"/>
          <w:szCs w:val="24"/>
        </w:rPr>
      </w:pPr>
      <w:bookmarkStart w:id="0" w:name="_GoBack"/>
      <w:bookmarkEnd w:id="0"/>
    </w:p>
    <w:p w:rsidR="007D6B32" w:rsidRDefault="007D6B32"/>
    <w:sectPr w:rsidR="007D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19A7"/>
    <w:multiLevelType w:val="hybridMultilevel"/>
    <w:tmpl w:val="B658C76A"/>
    <w:lvl w:ilvl="0" w:tplc="D89C99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49E"/>
    <w:multiLevelType w:val="hybridMultilevel"/>
    <w:tmpl w:val="D6C4B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815FA"/>
    <w:multiLevelType w:val="hybridMultilevel"/>
    <w:tmpl w:val="E892A6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44FB2"/>
    <w:multiLevelType w:val="hybridMultilevel"/>
    <w:tmpl w:val="D6C4B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E2A8E"/>
    <w:multiLevelType w:val="hybridMultilevel"/>
    <w:tmpl w:val="4B3E04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32"/>
    <w:rsid w:val="007D6B32"/>
    <w:rsid w:val="00E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FE7F-3B51-46B1-A26C-4D45506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B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D6B3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D6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2023-07-06T08:36:00Z</dcterms:created>
  <dcterms:modified xsi:type="dcterms:W3CDTF">2023-07-06T08:38:00Z</dcterms:modified>
</cp:coreProperties>
</file>